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A894" w14:textId="783A1472" w:rsidR="0001045F" w:rsidRPr="00D60A8B" w:rsidRDefault="004C6368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bookmarkStart w:id="0" w:name="_GoBack"/>
      <w:bookmarkEnd w:id="0"/>
      <w:r>
        <w:rPr>
          <w:rFonts w:ascii="Arial" w:hAnsi="Arial" w:cs="Arial"/>
          <w:sz w:val="22"/>
          <w:lang w:val="en-US"/>
        </w:rPr>
        <w:t>3GPP TSG RAN WG2 #10</w:t>
      </w:r>
      <w:r w:rsidR="002B1B80">
        <w:rPr>
          <w:rFonts w:ascii="Arial" w:hAnsi="Arial" w:cs="Arial"/>
          <w:sz w:val="22"/>
          <w:lang w:val="en-US"/>
        </w:rPr>
        <w:t>3</w:t>
      </w:r>
      <w:r w:rsidR="0086488F">
        <w:rPr>
          <w:rFonts w:ascii="Arial" w:hAnsi="Arial" w:cs="Arial"/>
          <w:sz w:val="22"/>
          <w:lang w:val="en-US"/>
        </w:rPr>
        <w:t>bis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1D4711">
        <w:rPr>
          <w:rFonts w:ascii="Arial" w:hAnsi="Arial" w:cs="Arial"/>
          <w:sz w:val="22"/>
          <w:lang w:val="en-US"/>
        </w:rPr>
        <w:t>R2-1</w:t>
      </w:r>
      <w:r w:rsidR="00C64865">
        <w:rPr>
          <w:rFonts w:ascii="Arial" w:hAnsi="Arial" w:cs="Arial"/>
          <w:sz w:val="22"/>
          <w:lang w:val="en-US"/>
        </w:rPr>
        <w:t>8</w:t>
      </w:r>
      <w:r w:rsidR="00115640">
        <w:rPr>
          <w:rFonts w:ascii="Arial" w:hAnsi="Arial" w:cs="Arial"/>
          <w:sz w:val="22"/>
          <w:lang w:val="en-US"/>
        </w:rPr>
        <w:t>14320</w:t>
      </w:r>
    </w:p>
    <w:p w14:paraId="0D45F037" w14:textId="77777777" w:rsidR="0001045F" w:rsidRDefault="0086488F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Chengdu</w:t>
      </w:r>
      <w:r w:rsidR="0001045F" w:rsidRPr="00395015">
        <w:rPr>
          <w:rFonts w:ascii="Arial" w:hAnsi="Arial" w:cs="Arial"/>
          <w:sz w:val="22"/>
          <w:lang w:val="en-US"/>
        </w:rPr>
        <w:t>,</w:t>
      </w:r>
      <w:r w:rsidR="000B00BF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China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8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>
        <w:rPr>
          <w:rFonts w:ascii="Arial" w:hAnsi="Arial" w:cs="Arial"/>
          <w:sz w:val="22"/>
          <w:lang w:val="en-US"/>
        </w:rPr>
        <w:t>1</w:t>
      </w:r>
      <w:r w:rsidR="004C6368">
        <w:rPr>
          <w:rFonts w:ascii="Arial" w:hAnsi="Arial" w:cs="Arial"/>
          <w:sz w:val="22"/>
          <w:lang w:val="en-US"/>
        </w:rPr>
        <w:t>2</w:t>
      </w:r>
      <w:r w:rsidR="00D407D8">
        <w:rPr>
          <w:rFonts w:ascii="Arial" w:hAnsi="Arial" w:cs="Arial"/>
          <w:sz w:val="22"/>
          <w:lang w:val="en-US"/>
        </w:rPr>
        <w:t xml:space="preserve"> </w:t>
      </w:r>
      <w:proofErr w:type="gramStart"/>
      <w:r>
        <w:rPr>
          <w:rFonts w:ascii="Arial" w:hAnsi="Arial" w:cs="Arial"/>
          <w:sz w:val="22"/>
          <w:lang w:val="en-US"/>
        </w:rPr>
        <w:t>October</w:t>
      </w:r>
      <w:r w:rsidR="0001045F" w:rsidRPr="00395015">
        <w:rPr>
          <w:rFonts w:ascii="Arial" w:hAnsi="Arial" w:cs="Arial"/>
          <w:sz w:val="22"/>
          <w:lang w:val="en-US"/>
        </w:rPr>
        <w:t>,</w:t>
      </w:r>
      <w:proofErr w:type="gramEnd"/>
      <w:r w:rsidR="004C6368">
        <w:rPr>
          <w:rFonts w:ascii="Arial" w:hAnsi="Arial" w:cs="Arial"/>
          <w:sz w:val="22"/>
          <w:lang w:val="en-US"/>
        </w:rPr>
        <w:t xml:space="preserve"> 2018</w:t>
      </w:r>
    </w:p>
    <w:p w14:paraId="4F1D152B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29C1F7E3" w14:textId="35F09DCD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D66308">
        <w:rPr>
          <w:rFonts w:ascii="Arial" w:hAnsi="Arial" w:cs="Arial"/>
          <w:b w:val="0"/>
          <w:sz w:val="22"/>
          <w:lang w:val="en-US"/>
        </w:rPr>
        <w:t>12.3.3</w:t>
      </w:r>
      <w:r w:rsidR="00C35040">
        <w:rPr>
          <w:rFonts w:ascii="Arial" w:hAnsi="Arial" w:cs="Arial"/>
          <w:b w:val="0"/>
          <w:sz w:val="22"/>
          <w:lang w:val="en-US"/>
        </w:rPr>
        <w:t xml:space="preserve"> </w:t>
      </w:r>
      <w:r w:rsidR="00D66308">
        <w:rPr>
          <w:rFonts w:ascii="Arial" w:hAnsi="Arial" w:cs="Arial"/>
          <w:b w:val="0"/>
          <w:sz w:val="22"/>
          <w:lang w:val="en-US"/>
        </w:rPr>
        <w:t>Handover robustness improvements</w:t>
      </w:r>
      <w:r w:rsidR="0086488F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114F98C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35A4F7EA" w14:textId="3D3EC816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C232AF">
        <w:rPr>
          <w:rFonts w:ascii="Arial" w:hAnsi="Arial" w:cs="Arial"/>
          <w:b w:val="0"/>
          <w:sz w:val="22"/>
          <w:lang w:val="en-US"/>
        </w:rPr>
        <w:t>Simulation results for conditional handover</w:t>
      </w:r>
      <w:r w:rsidR="00115640">
        <w:rPr>
          <w:rFonts w:ascii="Arial" w:hAnsi="Arial" w:cs="Arial"/>
          <w:b w:val="0"/>
          <w:sz w:val="22"/>
          <w:lang w:val="en-US"/>
        </w:rPr>
        <w:t xml:space="preserve"> in LTE</w:t>
      </w:r>
    </w:p>
    <w:p w14:paraId="14C79BE2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48B3F8B4" w14:textId="77777777" w:rsidR="00120D47" w:rsidRDefault="00D15D57" w:rsidP="00120D47">
      <w:pPr>
        <w:pStyle w:val="Heading1"/>
      </w:pPr>
      <w:r>
        <w:t>Introduction</w:t>
      </w:r>
    </w:p>
    <w:p w14:paraId="3B58F5CC" w14:textId="77777777" w:rsidR="006342AB" w:rsidRPr="0044062C" w:rsidRDefault="00F161DB" w:rsidP="0044062C">
      <w:pPr>
        <w:pStyle w:val="BodyText"/>
      </w:pPr>
      <w:bookmarkStart w:id="1" w:name="_Toc242573354"/>
      <w:r>
        <w:t>In the work item for Even further Mobility Enhancements in E-UTRAN</w:t>
      </w:r>
      <w:r w:rsidR="002C45B4">
        <w:t xml:space="preserve"> </w:t>
      </w:r>
      <w:r w:rsidR="002C45B4">
        <w:fldChar w:fldCharType="begin"/>
      </w:r>
      <w:r w:rsidR="002C45B4">
        <w:instrText xml:space="preserve"> REF _Ref524694582 \r \h </w:instrText>
      </w:r>
      <w:r w:rsidR="002C45B4">
        <w:fldChar w:fldCharType="separate"/>
      </w:r>
      <w:r w:rsidR="002C45B4">
        <w:t>[1]</w:t>
      </w:r>
      <w:r w:rsidR="002C45B4">
        <w:fldChar w:fldCharType="end"/>
      </w:r>
      <w:r>
        <w:t xml:space="preserve">, </w:t>
      </w:r>
      <w:r w:rsidR="002C45B4">
        <w:t xml:space="preserve">one objective is </w:t>
      </w:r>
      <w:r>
        <w:t>to improve the robustness at handover</w:t>
      </w:r>
      <w:r w:rsidR="00774C69">
        <w:t>.</w:t>
      </w:r>
      <w:r w:rsidR="002C45B4">
        <w:t xml:space="preserve"> </w:t>
      </w:r>
      <w:r w:rsidR="00816380">
        <w:t>In this contribution simulation results for conditional handover are shown.</w:t>
      </w:r>
    </w:p>
    <w:p w14:paraId="5EDA55DE" w14:textId="77777777" w:rsidR="005652F6" w:rsidRDefault="009D725A" w:rsidP="000C4E17">
      <w:pPr>
        <w:pStyle w:val="Heading1"/>
      </w:pPr>
      <w:r>
        <w:t>Discussion</w:t>
      </w:r>
      <w:bookmarkEnd w:id="1"/>
    </w:p>
    <w:p w14:paraId="791D1FC7" w14:textId="77777777" w:rsidR="00426B6F" w:rsidRDefault="001558E9" w:rsidP="008B338C">
      <w:pPr>
        <w:pStyle w:val="Heading2"/>
      </w:pPr>
      <w:r>
        <w:t>Setup</w:t>
      </w:r>
    </w:p>
    <w:p w14:paraId="6D591857" w14:textId="77777777" w:rsidR="000A04A4" w:rsidRDefault="00B85D9B" w:rsidP="00B85D9B">
      <w:pPr>
        <w:rPr>
          <w:lang w:val="en-GB" w:eastAsia="zh-CN"/>
        </w:rPr>
      </w:pPr>
      <w:r>
        <w:rPr>
          <w:lang w:val="en-GB" w:eastAsia="zh-CN"/>
        </w:rPr>
        <w:t xml:space="preserve">The conditional handover as presented in </w:t>
      </w:r>
      <w:r w:rsidR="008F10FC">
        <w:rPr>
          <w:lang w:val="en-GB" w:eastAsia="zh-CN"/>
        </w:rPr>
        <w:fldChar w:fldCharType="begin"/>
      </w:r>
      <w:r w:rsidR="008F10FC">
        <w:rPr>
          <w:lang w:val="en-GB" w:eastAsia="zh-CN"/>
        </w:rPr>
        <w:instrText xml:space="preserve"> REF _Ref525203196 \r \h </w:instrText>
      </w:r>
      <w:r w:rsidR="008F10FC">
        <w:rPr>
          <w:lang w:val="en-GB" w:eastAsia="zh-CN"/>
        </w:rPr>
      </w:r>
      <w:r w:rsidR="008F10FC">
        <w:rPr>
          <w:lang w:val="en-GB" w:eastAsia="zh-CN"/>
        </w:rPr>
        <w:fldChar w:fldCharType="separate"/>
      </w:r>
      <w:r w:rsidR="008F10FC">
        <w:rPr>
          <w:lang w:val="en-GB" w:eastAsia="zh-CN"/>
        </w:rPr>
        <w:t>[2]</w:t>
      </w:r>
      <w:r w:rsidR="008F10FC">
        <w:rPr>
          <w:lang w:val="en-GB" w:eastAsia="zh-CN"/>
        </w:rPr>
        <w:fldChar w:fldCharType="end"/>
      </w:r>
      <w:r>
        <w:rPr>
          <w:lang w:val="en-GB" w:eastAsia="zh-CN"/>
        </w:rPr>
        <w:t xml:space="preserve"> is the basis for the simulations. The following call flow was used in the simulations:</w:t>
      </w:r>
    </w:p>
    <w:p w14:paraId="0E07B5F9" w14:textId="77D48A99" w:rsidR="00B85D9B" w:rsidRDefault="00A86A5E" w:rsidP="00B85D9B">
      <w:pPr>
        <w:rPr>
          <w:lang w:val="en-GB" w:eastAsia="zh-CN"/>
        </w:rPr>
      </w:pPr>
      <w:r>
        <w:lastRenderedPageBreak/>
        <w:pict w14:anchorId="06B56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in">
            <v:imagedata r:id="rId8" o:title=""/>
          </v:shape>
        </w:pict>
      </w:r>
    </w:p>
    <w:p w14:paraId="462EFC4C" w14:textId="7993210A" w:rsidR="001B4B93" w:rsidRDefault="001B4B93" w:rsidP="00426B6F">
      <w:pPr>
        <w:rPr>
          <w:lang w:val="en-GB" w:eastAsia="zh-CN"/>
        </w:rPr>
      </w:pPr>
      <w:r>
        <w:rPr>
          <w:lang w:val="en-GB" w:eastAsia="zh-CN"/>
        </w:rPr>
        <w:t>This procedure was compared with the legacy procedure executed at handover:</w:t>
      </w:r>
    </w:p>
    <w:p w14:paraId="1C677C03" w14:textId="4F8812E4" w:rsidR="001B4B93" w:rsidRDefault="00A86A5E" w:rsidP="00426B6F">
      <w:pPr>
        <w:rPr>
          <w:lang w:val="en-GB" w:eastAsia="zh-CN"/>
        </w:rPr>
      </w:pPr>
      <w:r>
        <w:pict w14:anchorId="5DBDA5A2">
          <v:group id="Group 74" o:spid="_x0000_s1027" style="width:416.35pt;height:358.15pt;mso-position-horizontal-relative:char;mso-position-vertical-relative:line" coordorigin="-4761" coordsize="52874,45485">
            <v:group id="Group 3" o:spid="_x0000_s1028" style="position:absolute;width:3892;height:45485" coordsize="3892,45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ect id="Rectangle 4" o:spid="_x0000_s1029" style="position:absolute;width:3892;height:30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" filled="f" strokecolor="#385d8a" strokeweight="2pt">
                <v:textbox style="mso-next-textbox:#Rectangle 4">
                  <w:txbxContent>
                    <w:p w14:paraId="04E8165B" w14:textId="77777777" w:rsidR="001B4B93" w:rsidRDefault="001B4B93" w:rsidP="001B4B9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B4B93">
                        <w:rPr>
                          <w:rFonts w:ascii="Calibri" w:hAnsi="Calibri"/>
                          <w:color w:val="000000"/>
                          <w:kern w:val="24"/>
                          <w:sz w:val="20"/>
                          <w:szCs w:val="20"/>
                        </w:rPr>
                        <w:t>UE</w:t>
                      </w:r>
                    </w:p>
                  </w:txbxContent>
                </v:textbox>
              </v:rect>
              <v:line id="Straight Connector 7" o:spid="_x0000_s1030" style="position:absolute;visibility:visible;mso-wrap-style:square" from="1946,3006" to="1946,45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" strokecolor="windowText">
                <o:lock v:ext="edit" shapetype="f"/>
              </v:line>
            </v:group>
            <v:group id="Group 9" o:spid="_x0000_s1031" style="position:absolute;left:20609;width:7120;height:45485" coordorigin="20609" coordsize="7119,45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10" o:spid="_x0000_s1032" style="position:absolute;left:20609;width:7120;height:30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" filled="f" strokecolor="#385d8a" strokeweight="2pt">
                <v:textbox style="mso-next-textbox:#Rectangle 10">
                  <w:txbxContent>
                    <w:p w14:paraId="7780CDDD" w14:textId="77777777" w:rsidR="001B4B93" w:rsidRDefault="001B4B93" w:rsidP="001B4B9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B4B93">
                        <w:rPr>
                          <w:rFonts w:ascii="Calibri" w:hAnsi="Calibri"/>
                          <w:color w:val="000000"/>
                          <w:kern w:val="24"/>
                          <w:sz w:val="20"/>
                          <w:szCs w:val="20"/>
                        </w:rPr>
                        <w:t xml:space="preserve">Serving </w:t>
                      </w:r>
                      <w:r w:rsidRPr="001B4B93">
                        <w:rPr>
                          <w:rFonts w:ascii="Calibri" w:hAnsi="Calibri"/>
                          <w:color w:val="000000"/>
                          <w:kern w:val="24"/>
                          <w:sz w:val="20"/>
                          <w:szCs w:val="20"/>
                        </w:rPr>
                        <w:t>gNB</w:t>
                      </w:r>
                    </w:p>
                  </w:txbxContent>
                </v:textbox>
              </v:rect>
              <v:line id="Straight Connector 11" o:spid="_x0000_s1033" style="position:absolute;flip:x;visibility:visible;mso-wrap-style:square" from="24137,3006" to="24169,45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" strokecolor="windowText">
                <o:lock v:ext="edit" shapetype="f"/>
              </v:line>
            </v:group>
            <v:group id="Group 12" o:spid="_x0000_s1034" style="position:absolute;left:39123;width:7120;height:45485" coordorigin="39123" coordsize="7119,45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rect id="Rectangle 13" o:spid="_x0000_s1035" style="position:absolute;left:39123;width:7120;height:30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" filled="f" strokecolor="#385d8a" strokeweight="2pt">
                <v:textbox style="mso-next-textbox:#Rectangle 13">
                  <w:txbxContent>
                    <w:p w14:paraId="2FAF20AD" w14:textId="77777777" w:rsidR="001B4B93" w:rsidRDefault="001B4B93" w:rsidP="001B4B9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B4B93">
                        <w:rPr>
                          <w:rFonts w:ascii="Calibri" w:hAnsi="Calibri"/>
                          <w:color w:val="000000"/>
                          <w:kern w:val="24"/>
                          <w:sz w:val="20"/>
                          <w:szCs w:val="20"/>
                        </w:rPr>
                        <w:t xml:space="preserve">Target </w:t>
                      </w:r>
                      <w:r w:rsidRPr="001B4B93">
                        <w:rPr>
                          <w:rFonts w:ascii="Calibri" w:hAnsi="Calibri"/>
                          <w:color w:val="000000"/>
                          <w:kern w:val="24"/>
                          <w:sz w:val="20"/>
                          <w:szCs w:val="20"/>
                        </w:rPr>
                        <w:t>gNB</w:t>
                      </w:r>
                    </w:p>
                  </w:txbxContent>
                </v:textbox>
              </v:rect>
              <v:line id="Straight Connector 14" o:spid="_x0000_s1036" style="position:absolute;flip:x;visibility:visible;mso-wrap-style:square" from="42650,3006" to="42683,45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" strokecolor="windowText">
                <o:lock v:ext="edit" shapetype="f"/>
              </v:line>
            </v:group>
            <v:roundrect id="Rectangle: Rounded Corners 5" o:spid="_x0000_s1037" style="position:absolute;left:18364;top:9147;width:11318;height:44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" fillcolor="#f9fb9d" strokecolor="windowText" strokeweight="2pt">
              <v:textbox style="mso-next-textbox:#Rectangle: Rounded Corners 5">
                <w:txbxContent>
                  <w:p w14:paraId="52C47680" w14:textId="7298AD00" w:rsidR="001B4B93" w:rsidRPr="003801CB" w:rsidRDefault="001B4B93" w:rsidP="001B4B93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16"/>
                        <w:szCs w:val="14"/>
                      </w:rPr>
                    </w:pPr>
                    <w:r w:rsidRPr="001B4B93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4"/>
                      </w:rPr>
                      <w:t>HO decision</w:t>
                    </w:r>
                  </w:p>
                </w:txbxContent>
              </v:textbox>
            </v:roundrect>
            <v:group id="Group 16" o:spid="_x0000_s1038" style="position:absolute;left:1946;top:3930;width:22191;height:2152" coordorigin="1946,3930" coordsize="22190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39" type="#_x0000_t32" style="position:absolute;left:1946;top:5769;width:22191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" strokecolor="#7030a0">
                <v:stroke dashstyle="dash" endarrow="block"/>
                <o:lock v:ext="edit" shapetype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8" o:spid="_x0000_s1040" type="#_x0000_t202" style="position:absolute;left:6820;top:3930;width:5073;height:21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<v:textbox style="mso-next-textbox:#TextBox 28;mso-fit-shape-to-text:t">
                  <w:txbxContent>
                    <w:p w14:paraId="48512905" w14:textId="77777777" w:rsidR="001B4B93" w:rsidRDefault="001B4B93" w:rsidP="001B4B93">
                      <w:pPr>
                        <w:pStyle w:val="NormalWeb"/>
                        <w:spacing w:before="0" w:beforeAutospacing="0" w:after="0" w:afterAutospacing="0"/>
                      </w:pPr>
                      <w:r w:rsidRPr="001B4B93">
                        <w:rPr>
                          <w:rFonts w:ascii="Calibri" w:hAnsi="Calibri"/>
                          <w:color w:val="7030A0"/>
                          <w:kern w:val="24"/>
                          <w:sz w:val="16"/>
                          <w:szCs w:val="16"/>
                        </w:rPr>
                        <w:t>UP data</w:t>
                      </w:r>
                    </w:p>
                  </w:txbxContent>
                </v:textbox>
              </v:shape>
            </v:group>
            <v:group id="Group 19" o:spid="_x0000_s1041" style="position:absolute;left:1946;top:6292;width:22191;height:2154" coordorigin="1946,6292" coordsize="22190,2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 id="Straight Arrow Connector 20" o:spid="_x0000_s1042" type="#_x0000_t32" style="position:absolute;left:1946;top:8171;width:221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" strokecolor="#4a7ebb">
                <v:stroke endarrow="block"/>
                <o:lock v:ext="edit" shapetype="f"/>
              </v:shape>
              <v:shape id="TextBox 30" o:spid="_x0000_s1043" type="#_x0000_t202" style="position:absolute;left:2645;top:6292;width:20727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<v:textbox style="mso-next-textbox:#TextBox 30;mso-fit-shape-to-text:t">
                  <w:txbxContent>
                    <w:p w14:paraId="3C7D53B5" w14:textId="0252B377" w:rsidR="001B4B93" w:rsidRDefault="001B4B93" w:rsidP="001B4B9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B4B93">
                        <w:rPr>
                          <w:rFonts w:ascii="Calibri" w:hAnsi="Calibri"/>
                          <w:color w:val="0070C0"/>
                          <w:kern w:val="24"/>
                          <w:sz w:val="16"/>
                          <w:szCs w:val="16"/>
                        </w:rPr>
                        <w:t>1. Measurement report</w:t>
                      </w:r>
                    </w:p>
                  </w:txbxContent>
                </v:textbox>
              </v:shape>
            </v:group>
            <v:group id="Group 22" o:spid="_x0000_s1044" style="position:absolute;left:24297;top:13263;width:18563;height:2152" coordorigin="24297,13263" coordsize="18562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shape id="Straight Arrow Connector 23" o:spid="_x0000_s1045" type="#_x0000_t32" style="position:absolute;left:24297;top:15075;width:185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" strokecolor="#4a7ebb">
                <v:stroke endarrow="block"/>
              </v:shape>
              <v:shape id="TextBox 32" o:spid="_x0000_s1046" type="#_x0000_t202" style="position:absolute;left:28162;top:13263;width:11754;height:2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<v:textbox style="mso-next-textbox:#TextBox 32;mso-fit-shape-to-text:t">
                  <w:txbxContent>
                    <w:p w14:paraId="56275D1A" w14:textId="47DD7A8B" w:rsidR="001B4B93" w:rsidRDefault="001B4B93" w:rsidP="001B4B93">
                      <w:pPr>
                        <w:pStyle w:val="NormalWeb"/>
                        <w:spacing w:before="0" w:beforeAutospacing="0" w:after="0" w:afterAutospacing="0"/>
                      </w:pPr>
                      <w:r w:rsidRPr="001B4B93">
                        <w:rPr>
                          <w:rFonts w:ascii="Calibri" w:hAnsi="Calibri"/>
                          <w:color w:val="0070C0"/>
                          <w:kern w:val="24"/>
                          <w:sz w:val="16"/>
                          <w:szCs w:val="16"/>
                        </w:rPr>
                        <w:t>2. HO Request</w:t>
                      </w:r>
                    </w:p>
                  </w:txbxContent>
                </v:textbox>
              </v:shape>
            </v:group>
            <v:roundrect id="Rectangle: Rounded Corners 9" o:spid="_x0000_s1047" style="position:absolute;left:37400;top:15793;width:10713;height:439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" fillcolor="#f9fb9d" strokecolor="windowText" strokeweight="2pt">
              <v:textbox style="mso-next-textbox:#Rectangle: Rounded Corners 9">
                <w:txbxContent>
                  <w:p w14:paraId="0479E5CC" w14:textId="77777777" w:rsidR="001B4B93" w:rsidRDefault="001B4B93" w:rsidP="001B4B9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B4B93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Accept HO, build RRC config</w:t>
                    </w:r>
                  </w:p>
                </w:txbxContent>
              </v:textbox>
            </v:roundrect>
            <v:group id="Group 26" o:spid="_x0000_s1048" style="position:absolute;left:24235;top:19925;width:18513;height:2153" coordorigin="24235,19925" coordsize="18513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 id="Straight Arrow Connector 27" o:spid="_x0000_s1049" type="#_x0000_t32" style="position:absolute;left:24235;top:22011;width:18513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" strokecolor="#4a7ebb">
                <v:stroke endarrow="block"/>
              </v:shape>
              <v:shape id="TextBox 37" o:spid="_x0000_s1050" type="#_x0000_t202" style="position:absolute;left:26527;top:19925;width:13005;height:21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jxg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" filled="f" stroked="f">
                <v:textbox style="mso-next-textbox:#TextBox 37;mso-fit-shape-to-text:t">
                  <w:txbxContent>
                    <w:p w14:paraId="44CD93EC" w14:textId="77777777" w:rsidR="001B4B93" w:rsidRPr="003801CB" w:rsidRDefault="001B4B93" w:rsidP="001B4B93">
                      <w:pPr>
                        <w:pStyle w:val="NormalWeb"/>
                        <w:spacing w:before="0" w:beforeAutospacing="0" w:after="0" w:afterAutospacing="0"/>
                      </w:pPr>
                      <w:r w:rsidRPr="001B4B93">
                        <w:rPr>
                          <w:rFonts w:ascii="Calibri" w:hAnsi="Calibri"/>
                          <w:color w:val="0070C0"/>
                          <w:kern w:val="24"/>
                          <w:sz w:val="16"/>
                          <w:szCs w:val="16"/>
                        </w:rPr>
                        <w:t>3. HO Ack (incl. RRC config)</w:t>
                      </w:r>
                    </w:p>
                  </w:txbxContent>
                </v:textbox>
              </v:shape>
            </v:group>
            <v:group id="Group 29" o:spid="_x0000_s1051" style="position:absolute;left:1853;top:21905;width:22191;height:2153" coordorigin="1853,21905" coordsize="22190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<v:shape id="Straight Arrow Connector 30" o:spid="_x0000_s1052" type="#_x0000_t32" style="position:absolute;left:1853;top:23335;width:2219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" strokecolor="#4a7ebb">
                <v:stroke endarrow="block"/>
              </v:shape>
              <v:shape id="TextBox 47" o:spid="_x0000_s1053" type="#_x0000_t202" style="position:absolute;left:2501;top:21905;width:20724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<v:textbox style="mso-next-textbox:#TextBox 47;mso-fit-shape-to-text:t">
                  <w:txbxContent>
                    <w:p w14:paraId="087D2CA1" w14:textId="2C8EC298" w:rsidR="001B4B93" w:rsidRPr="001B4B93" w:rsidRDefault="001B4B93" w:rsidP="001B4B9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Calibri" w:hAnsi="Calibri"/>
                          <w:color w:val="0070C0"/>
                          <w:kern w:val="24"/>
                          <w:sz w:val="16"/>
                          <w:szCs w:val="16"/>
                        </w:rPr>
                      </w:pPr>
                      <w:r w:rsidRPr="001B4B93">
                        <w:rPr>
                          <w:rFonts w:ascii="Calibri" w:hAnsi="Calibri"/>
                          <w:color w:val="0070C0"/>
                          <w:kern w:val="24"/>
                          <w:sz w:val="16"/>
                          <w:szCs w:val="16"/>
                        </w:rPr>
                        <w:t xml:space="preserve">4. HO command </w:t>
                      </w:r>
                    </w:p>
                  </w:txbxContent>
                </v:textbox>
              </v:shape>
            </v:group>
            <v:roundrect id="Rectangle: Rounded Corners 15" o:spid="_x0000_s1054" style="position:absolute;left:-4761;top:26999;width:13087;height:54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" fillcolor="#f9fb9d" strokecolor="windowText" strokeweight="2pt">
              <v:textbox style="mso-next-textbox:#Rectangle: Rounded Corners 15">
                <w:txbxContent>
                  <w:p w14:paraId="58209776" w14:textId="67DD2D6C" w:rsidR="001B4B93" w:rsidRPr="001B4B93" w:rsidRDefault="001B4B93" w:rsidP="001B4B93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lang w:val="sv-SE"/>
                      </w:rPr>
                    </w:pP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  <w:lang w:val="sv-SE"/>
                      </w:rPr>
                      <w:t xml:space="preserve">UE </w:t>
                    </w:r>
                    <w:r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  <w:lang w:val="sv-SE"/>
                      </w:rPr>
                      <w:t>accesses the new cell</w:t>
                    </w:r>
                  </w:p>
                </w:txbxContent>
              </v:textbox>
            </v:roundrect>
            <v:shape id="Straight Arrow Connector 33" o:spid="_x0000_s1055" type="#_x0000_t32" style="position:absolute;left:1805;top:33906;width:40873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" strokecolor="windowText">
              <v:stroke endarrow="block"/>
            </v:shape>
            <v:shape id="TextBox 64" o:spid="_x0000_s1056" type="#_x0000_t202" style="position:absolute;left:12382;top:31948;width:18698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<v:textbox style="mso-next-textbox:#TextBox 64;mso-fit-shape-to-text:t">
                <w:txbxContent>
                  <w:p w14:paraId="67054DFC" w14:textId="77777777" w:rsidR="001B4B93" w:rsidRDefault="001B4B93" w:rsidP="001B4B93">
                    <w:pPr>
                      <w:pStyle w:val="NormalWeb"/>
                      <w:spacing w:before="0" w:beforeAutospacing="0" w:after="0" w:afterAutospacing="0"/>
                    </w:pPr>
                    <w:r w:rsidRPr="001B4B93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5. Synchronization and random access</w:t>
                    </w:r>
                  </w:p>
                </w:txbxContent>
              </v:textbox>
            </v:shape>
            <v:group id="Group 35" o:spid="_x0000_s1057" style="position:absolute;left:1681;top:35458;width:40704;height:2260" coordorigin="1801,35458" coordsize="22190,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Straight Arrow Connector 36" o:spid="_x0000_s1058" type="#_x0000_t32" style="position:absolute;left:1801;top:37718;width:221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" strokecolor="#4a7ebb">
                <v:stroke endarrow="block"/>
                <o:lock v:ext="edit" shapetype="f"/>
              </v:shape>
              <v:shape id="TextBox 67" o:spid="_x0000_s1059" type="#_x0000_t202" style="position:absolute;left:3035;top:35458;width:20726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<v:textbox style="mso-next-textbox:#TextBox 67;mso-fit-shape-to-text:t">
                  <w:txbxContent>
                    <w:p w14:paraId="434FFD4A" w14:textId="77777777" w:rsidR="001B4B93" w:rsidRDefault="001B4B93" w:rsidP="001B4B9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B4B93">
                        <w:rPr>
                          <w:rFonts w:ascii="Calibri" w:hAnsi="Calibri"/>
                          <w:color w:val="0070C0"/>
                          <w:kern w:val="24"/>
                          <w:sz w:val="16"/>
                          <w:szCs w:val="16"/>
                        </w:rPr>
                        <w:t>6. HO confirm</w:t>
                      </w:r>
                    </w:p>
                  </w:txbxContent>
                </v:textbox>
              </v:shape>
            </v:group>
            <v:group id="Group 38" o:spid="_x0000_s1060" style="position:absolute;left:24297;top:38381;width:18514;height:2153" coordorigin="24297,38381" coordsize="18513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shape id="Straight Arrow Connector 39" o:spid="_x0000_s1061" type="#_x0000_t32" style="position:absolute;left:24297;top:40534;width:18514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" strokecolor="#4a7ebb">
                <v:stroke endarrow="block"/>
              </v:shape>
              <v:shape id="TextBox 70" o:spid="_x0000_s1062" type="#_x0000_t202" style="position:absolute;left:30094;top:38381;width:8795;height:21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" filled="f" stroked="f">
                <v:textbox style="mso-next-textbox:#TextBox 70;mso-fit-shape-to-text:t">
                  <w:txbxContent>
                    <w:p w14:paraId="280942CC" w14:textId="77777777" w:rsidR="001B4B93" w:rsidRDefault="001B4B93" w:rsidP="001B4B93">
                      <w:pPr>
                        <w:pStyle w:val="NormalWeb"/>
                        <w:spacing w:before="0" w:beforeAutospacing="0" w:after="0" w:afterAutospacing="0"/>
                      </w:pPr>
                      <w:r w:rsidRPr="001B4B93">
                        <w:rPr>
                          <w:rFonts w:ascii="Calibri" w:hAnsi="Calibri"/>
                          <w:color w:val="0070C0"/>
                          <w:kern w:val="24"/>
                          <w:sz w:val="16"/>
                          <w:szCs w:val="16"/>
                        </w:rPr>
                        <w:t>7. HO completed</w:t>
                      </w:r>
                    </w:p>
                  </w:txbxContent>
                </v:textbox>
              </v:shape>
            </v:group>
            <v:group id="Group 41" o:spid="_x0000_s1063" style="position:absolute;left:1946;top:40815;width:40802;height:2152" coordorigin="1946,40815" coordsize="40802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shape id="Straight Arrow Connector 42" o:spid="_x0000_s1064" type="#_x0000_t32" style="position:absolute;left:1946;top:42616;width:4080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" strokecolor="#7030a0">
                <v:stroke dashstyle="dash" endarrow="block"/>
                <o:lock v:ext="edit" shapetype="f"/>
              </v:shape>
              <v:shape id="TextBox 73" o:spid="_x0000_s1065" type="#_x0000_t202" style="position:absolute;left:10461;top:40815;width:5315;height:21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" filled="f" stroked="f">
                <v:textbox style="mso-next-textbox:#TextBox 73;mso-fit-shape-to-text:t">
                  <w:txbxContent>
                    <w:p w14:paraId="6ECC6D77" w14:textId="77777777" w:rsidR="001B4B93" w:rsidRDefault="001B4B93" w:rsidP="001B4B93">
                      <w:pPr>
                        <w:pStyle w:val="NormalWeb"/>
                        <w:spacing w:before="0" w:beforeAutospacing="0" w:after="0" w:afterAutospacing="0"/>
                      </w:pPr>
                      <w:r w:rsidRPr="001B4B93">
                        <w:rPr>
                          <w:rFonts w:ascii="Calibri" w:hAnsi="Calibri"/>
                          <w:color w:val="7030A0"/>
                          <w:kern w:val="24"/>
                          <w:sz w:val="16"/>
                          <w:szCs w:val="16"/>
                        </w:rPr>
                        <w:t>UP  data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59A54110" w14:textId="77777777" w:rsidR="001B4B93" w:rsidRDefault="001B4B93" w:rsidP="00426B6F">
      <w:pPr>
        <w:rPr>
          <w:lang w:val="en-GB" w:eastAsia="zh-CN"/>
        </w:rPr>
      </w:pPr>
    </w:p>
    <w:p w14:paraId="58DCC861" w14:textId="6858E732" w:rsidR="00044C69" w:rsidRDefault="001558E9" w:rsidP="00426B6F">
      <w:pPr>
        <w:rPr>
          <w:lang w:val="en-GB" w:eastAsia="zh-CN"/>
        </w:rPr>
      </w:pPr>
      <w:r>
        <w:rPr>
          <w:lang w:val="en-GB" w:eastAsia="zh-CN"/>
        </w:rPr>
        <w:t>The A3 e</w:t>
      </w:r>
      <w:r w:rsidR="00AE4266">
        <w:rPr>
          <w:lang w:val="en-GB" w:eastAsia="zh-CN"/>
        </w:rPr>
        <w:t xml:space="preserve">vent was used to trigger </w:t>
      </w:r>
      <w:r w:rsidR="006A101C">
        <w:rPr>
          <w:lang w:val="en-GB" w:eastAsia="zh-CN"/>
        </w:rPr>
        <w:t>the conditional handover.</w:t>
      </w:r>
      <w:r w:rsidR="00DD1A2D">
        <w:rPr>
          <w:lang w:val="en-GB" w:eastAsia="zh-CN"/>
        </w:rPr>
        <w:t xml:space="preserve"> </w:t>
      </w:r>
      <w:r>
        <w:rPr>
          <w:lang w:val="en-GB" w:eastAsia="zh-CN"/>
        </w:rPr>
        <w:t xml:space="preserve">Simulations were performed for low, </w:t>
      </w:r>
      <w:proofErr w:type="gramStart"/>
      <w:r>
        <w:rPr>
          <w:lang w:val="en-GB" w:eastAsia="zh-CN"/>
        </w:rPr>
        <w:t>medium</w:t>
      </w:r>
      <w:proofErr w:type="gramEnd"/>
      <w:r>
        <w:rPr>
          <w:lang w:val="en-GB" w:eastAsia="zh-CN"/>
        </w:rPr>
        <w:t xml:space="preserve"> and high speed UEs. </w:t>
      </w:r>
      <w:r w:rsidR="001B4B93">
        <w:rPr>
          <w:lang w:val="en-GB" w:eastAsia="zh-CN"/>
        </w:rPr>
        <w:t>The threshold for triggering the conditional handover was set lower compared to triggering of legacy handover. The following setups were used:</w:t>
      </w:r>
    </w:p>
    <w:p w14:paraId="35AA5549" w14:textId="08C413D2" w:rsidR="002F752D" w:rsidRDefault="009202C1" w:rsidP="00426B6F">
      <w:pPr>
        <w:rPr>
          <w:lang w:val="en-GB" w:eastAsia="zh-CN"/>
        </w:rPr>
      </w:pPr>
      <w:r>
        <w:rPr>
          <w:lang w:val="en-GB" w:eastAsia="zh-CN"/>
        </w:rPr>
        <w:t>The legacy LTE procedure is called setup 1 and the conditional handover procedure is called setup 2.</w:t>
      </w:r>
    </w:p>
    <w:tbl>
      <w:tblPr>
        <w:tblW w:w="86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40"/>
        <w:gridCol w:w="6480"/>
      </w:tblGrid>
      <w:tr w:rsidR="002F752D" w:rsidRPr="002F752D" w14:paraId="1E9A2A55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729CA823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b/>
                <w:bCs/>
                <w:lang w:eastAsia="zh-CN"/>
              </w:rPr>
              <w:t>Simulation parameter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7EEB293E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b/>
                <w:bCs/>
                <w:lang w:eastAsia="zh-CN"/>
              </w:rPr>
              <w:t>Parameter value</w:t>
            </w:r>
          </w:p>
        </w:tc>
      </w:tr>
      <w:tr w:rsidR="002F752D" w:rsidRPr="002F752D" w14:paraId="73975586" w14:textId="77777777" w:rsidTr="002F752D">
        <w:trPr>
          <w:trHeight w:val="438"/>
        </w:trPr>
        <w:tc>
          <w:tcPr>
            <w:tcW w:w="21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1B56CDA2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Deployment</w:t>
            </w:r>
          </w:p>
        </w:tc>
        <w:tc>
          <w:tcPr>
            <w:tcW w:w="6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6C1B6FA7" w14:textId="56EDEABF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3gpp-case1.7</w:t>
            </w:r>
            <w:r w:rsidR="009202C1">
              <w:rPr>
                <w:lang w:eastAsia="zh-CN"/>
              </w:rPr>
              <w:t xml:space="preserve"> sites</w:t>
            </w:r>
            <w:r w:rsidRPr="002F752D">
              <w:rPr>
                <w:lang w:eastAsia="zh-CN"/>
              </w:rPr>
              <w:t>,3</w:t>
            </w:r>
            <w:r w:rsidR="009202C1">
              <w:rPr>
                <w:lang w:eastAsia="zh-CN"/>
              </w:rPr>
              <w:t xml:space="preserve"> cells</w:t>
            </w:r>
            <w:r w:rsidRPr="002F752D">
              <w:rPr>
                <w:lang w:eastAsia="zh-CN"/>
              </w:rPr>
              <w:t>, @30 m high, 80W, Cell Radius 166.666, ISD=500 m</w:t>
            </w:r>
          </w:p>
        </w:tc>
      </w:tr>
      <w:tr w:rsidR="002F752D" w:rsidRPr="002F752D" w14:paraId="0C2452F6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0FB8D943" w14:textId="77777777" w:rsidR="002F752D" w:rsidRPr="002F752D" w:rsidRDefault="002F752D" w:rsidP="002F752D">
            <w:pPr>
              <w:rPr>
                <w:lang w:eastAsia="zh-CN"/>
              </w:rPr>
            </w:pPr>
            <w:proofErr w:type="spellStart"/>
            <w:r w:rsidRPr="002F752D">
              <w:rPr>
                <w:lang w:eastAsia="zh-CN"/>
              </w:rPr>
              <w:t>eNB</w:t>
            </w:r>
            <w:proofErr w:type="spellEnd"/>
            <w:r w:rsidRPr="002F752D">
              <w:rPr>
                <w:lang w:eastAsia="zh-CN"/>
              </w:rPr>
              <w:t xml:space="preserve"> Antenna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4173A240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Antenna 3gpp36873, 8 elements, 1 row, 0.7ƛ separation</w:t>
            </w:r>
          </w:p>
        </w:tc>
      </w:tr>
      <w:tr w:rsidR="002F752D" w:rsidRPr="002F752D" w14:paraId="3FCE9057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688F5572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Carrier Frequency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5DCDEB73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2 GHz, 20 MHz carrier BW</w:t>
            </w:r>
          </w:p>
        </w:tc>
      </w:tr>
      <w:tr w:rsidR="002F752D" w:rsidRPr="002F752D" w14:paraId="2AD6DDC9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72843338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Propagation model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54ADCE79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SCM – {5G-urban macro}</w:t>
            </w:r>
          </w:p>
        </w:tc>
      </w:tr>
      <w:tr w:rsidR="002F752D" w:rsidRPr="002F752D" w14:paraId="0B1CD508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10073C18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lastRenderedPageBreak/>
              <w:t>User properties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0099108E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190 initial users (950 UEs over 5 Seeds)</w:t>
            </w:r>
          </w:p>
        </w:tc>
      </w:tr>
      <w:tr w:rsidR="002F752D" w:rsidRPr="002F752D" w14:paraId="62F09A11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6C254548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User session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6CDFDB65" w14:textId="77777777" w:rsidR="002F752D" w:rsidRPr="002F752D" w:rsidRDefault="002F752D" w:rsidP="002F752D">
            <w:pPr>
              <w:rPr>
                <w:lang w:eastAsia="zh-CN"/>
              </w:rPr>
            </w:pPr>
            <w:proofErr w:type="gramStart"/>
            <w:r w:rsidRPr="002F752D">
              <w:rPr>
                <w:lang w:eastAsia="zh-CN"/>
              </w:rPr>
              <w:t>FTP,</w:t>
            </w:r>
            <w:proofErr w:type="gramEnd"/>
            <w:r w:rsidRPr="002F752D">
              <w:rPr>
                <w:lang w:eastAsia="zh-CN"/>
              </w:rPr>
              <w:t xml:space="preserve"> mean file size 400000 bytes, ftp request size 400 bytes, max number of downloads: 3</w:t>
            </w:r>
          </w:p>
        </w:tc>
      </w:tr>
      <w:tr w:rsidR="002F752D" w:rsidRPr="002F752D" w14:paraId="20BD7ECB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2D097698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Handover Parameters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5F176D00" w14:textId="6D85CF93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 xml:space="preserve">A3 event, </w:t>
            </w:r>
            <w:proofErr w:type="gramStart"/>
            <w:r w:rsidRPr="002F752D">
              <w:rPr>
                <w:lang w:eastAsia="zh-CN"/>
              </w:rPr>
              <w:t>Threshold{</w:t>
            </w:r>
            <w:proofErr w:type="gramEnd"/>
            <w:r w:rsidRPr="002F752D">
              <w:rPr>
                <w:lang w:eastAsia="zh-CN"/>
              </w:rPr>
              <w:t>-3:4 dB}, Hysteresis {0dB}, TTT{0.04}</w:t>
            </w:r>
            <w:r w:rsidR="009202C1">
              <w:rPr>
                <w:lang w:eastAsia="zh-CN"/>
              </w:rPr>
              <w:t xml:space="preserve">, </w:t>
            </w:r>
            <w:r w:rsidR="009202C1" w:rsidRPr="002F752D">
              <w:rPr>
                <w:lang w:eastAsia="zh-CN"/>
              </w:rPr>
              <w:t>Handover issue threshold=-1dB</w:t>
            </w:r>
            <w:r w:rsidR="009202C1">
              <w:rPr>
                <w:lang w:eastAsia="zh-CN"/>
              </w:rPr>
              <w:t xml:space="preserve"> in Setup 2 (conditional handover).</w:t>
            </w:r>
          </w:p>
        </w:tc>
      </w:tr>
      <w:tr w:rsidR="002F752D" w:rsidRPr="002F752D" w14:paraId="3BFC9F16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20B5EF31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Number of Sub-bands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7EA5DC2D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100</w:t>
            </w:r>
          </w:p>
        </w:tc>
      </w:tr>
    </w:tbl>
    <w:p w14:paraId="66D7AB4F" w14:textId="77777777" w:rsidR="009202C1" w:rsidRDefault="009202C1" w:rsidP="00426B6F">
      <w:pPr>
        <w:rPr>
          <w:lang w:val="en-GB" w:eastAsia="zh-CN"/>
        </w:rPr>
      </w:pPr>
    </w:p>
    <w:p w14:paraId="47C1BE3F" w14:textId="36AB4058" w:rsidR="009A7353" w:rsidRPr="002B6268" w:rsidRDefault="002B6268" w:rsidP="002B6268">
      <w:pPr>
        <w:numPr>
          <w:ilvl w:val="0"/>
          <w:numId w:val="47"/>
        </w:numPr>
        <w:rPr>
          <w:lang w:eastAsia="zh-CN"/>
        </w:rPr>
      </w:pPr>
      <w:r w:rsidRPr="002B6268">
        <w:rPr>
          <w:lang w:eastAsia="zh-CN"/>
        </w:rPr>
        <w:t>Conditional Handover issuing event threshold set to -1dB</w:t>
      </w:r>
      <w:r>
        <w:rPr>
          <w:lang w:eastAsia="zh-CN"/>
        </w:rPr>
        <w:t>.</w:t>
      </w:r>
    </w:p>
    <w:p w14:paraId="6EAC5F56" w14:textId="214A2994" w:rsidR="009A7353" w:rsidRPr="002B6268" w:rsidRDefault="002B6268" w:rsidP="002B6268">
      <w:pPr>
        <w:numPr>
          <w:ilvl w:val="1"/>
          <w:numId w:val="47"/>
        </w:numPr>
        <w:rPr>
          <w:lang w:eastAsia="zh-CN"/>
        </w:rPr>
      </w:pPr>
      <w:r w:rsidRPr="002B6268">
        <w:rPr>
          <w:lang w:eastAsia="zh-CN"/>
        </w:rPr>
        <w:t>Controls when the conditional Handover command is issued to the UE</w:t>
      </w:r>
      <w:r>
        <w:rPr>
          <w:lang w:eastAsia="zh-CN"/>
        </w:rPr>
        <w:t>.</w:t>
      </w:r>
    </w:p>
    <w:p w14:paraId="65D24806" w14:textId="3529DA06" w:rsidR="009A7353" w:rsidRPr="002B6268" w:rsidRDefault="002B6268" w:rsidP="002B6268">
      <w:pPr>
        <w:numPr>
          <w:ilvl w:val="1"/>
          <w:numId w:val="47"/>
        </w:numPr>
        <w:rPr>
          <w:lang w:eastAsia="zh-CN"/>
        </w:rPr>
      </w:pPr>
      <w:r w:rsidRPr="002B6268">
        <w:rPr>
          <w:lang w:eastAsia="zh-CN"/>
        </w:rPr>
        <w:t>Possible for network to add/modify target cell(s)</w:t>
      </w:r>
      <w:r>
        <w:rPr>
          <w:lang w:eastAsia="zh-CN"/>
        </w:rPr>
        <w:t>.</w:t>
      </w:r>
    </w:p>
    <w:p w14:paraId="4F21E9AB" w14:textId="41DC2CB0" w:rsidR="009A7353" w:rsidRPr="002B6268" w:rsidRDefault="002B6268" w:rsidP="002B6268">
      <w:pPr>
        <w:numPr>
          <w:ilvl w:val="0"/>
          <w:numId w:val="47"/>
        </w:numPr>
        <w:rPr>
          <w:lang w:eastAsia="zh-CN"/>
        </w:rPr>
      </w:pPr>
      <w:r w:rsidRPr="002B6268">
        <w:rPr>
          <w:lang w:eastAsia="zh-CN"/>
        </w:rPr>
        <w:t>Handover execution threshold varied from -3dB to 4dB</w:t>
      </w:r>
      <w:r>
        <w:rPr>
          <w:lang w:eastAsia="zh-CN"/>
        </w:rPr>
        <w:t>.</w:t>
      </w:r>
    </w:p>
    <w:p w14:paraId="630E16A4" w14:textId="219DE80E" w:rsidR="009A7353" w:rsidRPr="002B6268" w:rsidRDefault="002B6268" w:rsidP="002B6268">
      <w:pPr>
        <w:numPr>
          <w:ilvl w:val="1"/>
          <w:numId w:val="47"/>
        </w:numPr>
        <w:rPr>
          <w:lang w:eastAsia="zh-CN"/>
        </w:rPr>
      </w:pPr>
      <w:r w:rsidRPr="002B6268">
        <w:rPr>
          <w:lang w:eastAsia="zh-CN"/>
        </w:rPr>
        <w:t>Controls when the actual handover is initiated</w:t>
      </w:r>
      <w:r>
        <w:rPr>
          <w:lang w:eastAsia="zh-CN"/>
        </w:rPr>
        <w:t>.</w:t>
      </w:r>
    </w:p>
    <w:p w14:paraId="505E623A" w14:textId="77777777" w:rsidR="002B6268" w:rsidRPr="002B6268" w:rsidRDefault="002B6268" w:rsidP="00426B6F">
      <w:pPr>
        <w:rPr>
          <w:lang w:eastAsia="zh-CN"/>
        </w:rPr>
      </w:pPr>
    </w:p>
    <w:p w14:paraId="2900108C" w14:textId="77777777" w:rsidR="00C57BEE" w:rsidRDefault="00C57BEE" w:rsidP="00165EF0">
      <w:pPr>
        <w:rPr>
          <w:lang w:val="en-GB" w:eastAsia="zh-CN"/>
        </w:rPr>
      </w:pPr>
    </w:p>
    <w:p w14:paraId="0287A680" w14:textId="2D911639" w:rsidR="00C57BEE" w:rsidRDefault="001558E9" w:rsidP="00165EF0">
      <w:pPr>
        <w:pStyle w:val="Heading2"/>
      </w:pPr>
      <w:r>
        <w:t>Simulation result for low</w:t>
      </w:r>
      <w:r w:rsidR="00DD7193">
        <w:t>/medium</w:t>
      </w:r>
      <w:r>
        <w:t xml:space="preserve"> speed UEs</w:t>
      </w:r>
    </w:p>
    <w:p w14:paraId="0E511B89" w14:textId="09FF3303" w:rsidR="002B6268" w:rsidRDefault="002B6268" w:rsidP="002B6268">
      <w:pPr>
        <w:rPr>
          <w:lang w:val="en-GB" w:eastAsia="zh-CN"/>
        </w:rPr>
      </w:pPr>
      <w:r>
        <w:rPr>
          <w:lang w:val="en-GB" w:eastAsia="zh-CN"/>
        </w:rPr>
        <w:t xml:space="preserve">The first simulation was done for UEs moving at a speed 0,8 m/s. At this low speed the number of failed handovers was very low for both legacy handover and conditional </w:t>
      </w:r>
      <w:proofErr w:type="gramStart"/>
      <w:r>
        <w:rPr>
          <w:lang w:val="en-GB" w:eastAsia="zh-CN"/>
        </w:rPr>
        <w:t>handover</w:t>
      </w:r>
      <w:proofErr w:type="gramEnd"/>
      <w:r>
        <w:rPr>
          <w:lang w:val="en-GB" w:eastAsia="zh-CN"/>
        </w:rPr>
        <w:t xml:space="preserve"> so no comparison could be made. </w:t>
      </w:r>
      <w:r w:rsidR="00695469">
        <w:rPr>
          <w:lang w:val="en-GB" w:eastAsia="zh-CN"/>
        </w:rPr>
        <w:t xml:space="preserve">The next simulation was done for UEs moving at a speed of 5 m/s. </w:t>
      </w:r>
      <w:proofErr w:type="gramStart"/>
      <w:r w:rsidR="00695469">
        <w:rPr>
          <w:lang w:val="en-GB" w:eastAsia="zh-CN"/>
        </w:rPr>
        <w:t>Also</w:t>
      </w:r>
      <w:proofErr w:type="gramEnd"/>
      <w:r w:rsidR="00695469">
        <w:rPr>
          <w:lang w:val="en-GB" w:eastAsia="zh-CN"/>
        </w:rPr>
        <w:t xml:space="preserve"> at this speed the number of failed handover was quite low for both types of handovers, but some difference could be seen.</w:t>
      </w:r>
    </w:p>
    <w:p w14:paraId="1E54A70D" w14:textId="1DDBDAC2" w:rsidR="00D20F03" w:rsidRDefault="00A33A55" w:rsidP="002B6268">
      <w:pPr>
        <w:rPr>
          <w:lang w:val="en-GB" w:eastAsia="zh-CN"/>
        </w:rPr>
      </w:pPr>
      <w:r>
        <w:rPr>
          <w:lang w:val="en-GB" w:eastAsia="zh-CN"/>
        </w:rPr>
        <w:pict w14:anchorId="08A8B652">
          <v:shape id="_x0000_i1027" type="#_x0000_t75" style="width:554.25pt;height:208.5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14:paraId="5D40C2BD" w14:textId="11BA2B08" w:rsidR="00695469" w:rsidRPr="002B6268" w:rsidRDefault="00A33A55" w:rsidP="002B6268">
      <w:pPr>
        <w:rPr>
          <w:lang w:val="en-GB" w:eastAsia="zh-CN"/>
        </w:rPr>
      </w:pPr>
      <w:r>
        <w:rPr>
          <w:lang w:eastAsia="zh-CN"/>
        </w:rPr>
        <w:lastRenderedPageBreak/>
        <w:pict w14:anchorId="36526359">
          <v:shape id="_x0000_i1028" type="#_x0000_t75" style="width:420pt;height:315pt;visibility:visible;mso-wrap-style:square">
            <v:imagedata r:id="rId10" o:title=""/>
            <o:lock v:ext="edit" grouping="t"/>
          </v:shape>
        </w:pict>
      </w:r>
    </w:p>
    <w:p w14:paraId="290B3599" w14:textId="77777777" w:rsidR="00C57BEE" w:rsidRDefault="00A33A55" w:rsidP="00165EF0">
      <w:pPr>
        <w:rPr>
          <w:b/>
          <w:bCs/>
        </w:rPr>
      </w:pPr>
      <w:r>
        <w:rPr>
          <w:noProof/>
        </w:rPr>
        <w:pict w14:anchorId="6A5E53B4">
          <v:shape id="Content Placeholder 5" o:spid="_x0000_i1029" type="#_x0000_t75" style="width:420pt;height:315pt;visibility:visible">
            <v:imagedata r:id="rId11" o:title=""/>
            <o:lock v:ext="edit" grouping="t"/>
          </v:shape>
        </w:pict>
      </w:r>
    </w:p>
    <w:p w14:paraId="0ADB7AE0" w14:textId="159412C2" w:rsidR="009A7353" w:rsidRPr="00695469" w:rsidRDefault="00231D54" w:rsidP="00231D54">
      <w:pPr>
        <w:rPr>
          <w:lang w:eastAsia="zh-CN"/>
        </w:rPr>
      </w:pPr>
      <w:r>
        <w:rPr>
          <w:lang w:eastAsia="zh-CN"/>
        </w:rPr>
        <w:lastRenderedPageBreak/>
        <w:t>Although the number of failed handovers is still small for both types of handovers, the following c</w:t>
      </w:r>
      <w:r w:rsidR="00695469" w:rsidRPr="00695469">
        <w:rPr>
          <w:lang w:eastAsia="zh-CN"/>
        </w:rPr>
        <w:t>omparison of</w:t>
      </w:r>
      <w:r w:rsidR="00695469">
        <w:rPr>
          <w:lang w:eastAsia="zh-CN"/>
        </w:rPr>
        <w:t xml:space="preserve"> handover failure</w:t>
      </w:r>
      <w:r w:rsidR="00695469" w:rsidRPr="00695469">
        <w:rPr>
          <w:lang w:eastAsia="zh-CN"/>
        </w:rPr>
        <w:t xml:space="preserve"> performance at 4dB </w:t>
      </w:r>
      <w:r>
        <w:rPr>
          <w:lang w:eastAsia="zh-CN"/>
        </w:rPr>
        <w:t>h</w:t>
      </w:r>
      <w:r w:rsidR="00695469" w:rsidRPr="00695469">
        <w:rPr>
          <w:lang w:eastAsia="zh-CN"/>
        </w:rPr>
        <w:t xml:space="preserve">andover </w:t>
      </w:r>
      <w:r>
        <w:rPr>
          <w:lang w:eastAsia="zh-CN"/>
        </w:rPr>
        <w:t>threshold is made:</w:t>
      </w:r>
    </w:p>
    <w:p w14:paraId="2105908F" w14:textId="7F1465AC" w:rsidR="009A7353" w:rsidRPr="00695469" w:rsidRDefault="00695469" w:rsidP="00E04F09">
      <w:pPr>
        <w:numPr>
          <w:ilvl w:val="0"/>
          <w:numId w:val="49"/>
        </w:numPr>
        <w:rPr>
          <w:lang w:eastAsia="zh-CN"/>
        </w:rPr>
      </w:pPr>
      <w:r w:rsidRPr="00695469">
        <w:rPr>
          <w:lang w:eastAsia="zh-CN"/>
        </w:rPr>
        <w:t xml:space="preserve">~50% reduction in total </w:t>
      </w:r>
      <w:r w:rsidR="00231D54">
        <w:rPr>
          <w:lang w:eastAsia="zh-CN"/>
        </w:rPr>
        <w:t xml:space="preserve">number of </w:t>
      </w:r>
      <w:r w:rsidR="0072172A">
        <w:rPr>
          <w:lang w:eastAsia="zh-CN"/>
        </w:rPr>
        <w:t xml:space="preserve">failed </w:t>
      </w:r>
      <w:r w:rsidR="00231D54">
        <w:rPr>
          <w:lang w:eastAsia="zh-CN"/>
        </w:rPr>
        <w:t>handover</w:t>
      </w:r>
      <w:r w:rsidR="0072172A">
        <w:rPr>
          <w:lang w:eastAsia="zh-CN"/>
        </w:rPr>
        <w:t>s</w:t>
      </w:r>
      <w:r w:rsidRPr="00695469">
        <w:rPr>
          <w:lang w:eastAsia="zh-CN"/>
        </w:rPr>
        <w:t>.</w:t>
      </w:r>
    </w:p>
    <w:p w14:paraId="6D8785BA" w14:textId="66FF5CF2" w:rsidR="009A7353" w:rsidRPr="00695469" w:rsidRDefault="00695469" w:rsidP="00E04F09">
      <w:pPr>
        <w:numPr>
          <w:ilvl w:val="0"/>
          <w:numId w:val="49"/>
        </w:numPr>
        <w:rPr>
          <w:lang w:eastAsia="zh-CN"/>
        </w:rPr>
      </w:pPr>
      <w:r w:rsidRPr="00695469">
        <w:rPr>
          <w:lang w:eastAsia="zh-CN"/>
        </w:rPr>
        <w:t>Largest improvement (~85% reduction) in failure due to Handover command not reaching t</w:t>
      </w:r>
      <w:r w:rsidR="00E04F09">
        <w:rPr>
          <w:lang w:eastAsia="zh-CN"/>
        </w:rPr>
        <w:t>he</w:t>
      </w:r>
      <w:r w:rsidRPr="00695469">
        <w:rPr>
          <w:lang w:eastAsia="zh-CN"/>
        </w:rPr>
        <w:t xml:space="preserve"> UE.</w:t>
      </w:r>
    </w:p>
    <w:p w14:paraId="0322313A" w14:textId="39DDB578" w:rsidR="009A7353" w:rsidRPr="00695469" w:rsidRDefault="00695469" w:rsidP="00E04F09">
      <w:pPr>
        <w:numPr>
          <w:ilvl w:val="0"/>
          <w:numId w:val="49"/>
        </w:numPr>
        <w:rPr>
          <w:lang w:eastAsia="zh-CN"/>
        </w:rPr>
      </w:pPr>
      <w:proofErr w:type="spellStart"/>
      <w:r w:rsidRPr="00695469">
        <w:rPr>
          <w:lang w:val="sv-SE" w:eastAsia="zh-CN"/>
        </w:rPr>
        <w:t>Improvements</w:t>
      </w:r>
      <w:proofErr w:type="spellEnd"/>
      <w:r w:rsidRPr="00695469">
        <w:rPr>
          <w:lang w:val="sv-SE" w:eastAsia="zh-CN"/>
        </w:rPr>
        <w:t xml:space="preserve"> in RLF </w:t>
      </w:r>
      <w:proofErr w:type="spellStart"/>
      <w:r w:rsidRPr="00695469">
        <w:rPr>
          <w:lang w:val="sv-SE" w:eastAsia="zh-CN"/>
        </w:rPr>
        <w:t>performance</w:t>
      </w:r>
      <w:proofErr w:type="spellEnd"/>
      <w:r>
        <w:rPr>
          <w:lang w:val="sv-SE" w:eastAsia="zh-CN"/>
        </w:rPr>
        <w:t>.</w:t>
      </w:r>
    </w:p>
    <w:p w14:paraId="31927960" w14:textId="77777777" w:rsidR="00695469" w:rsidRDefault="00695469" w:rsidP="00165EF0">
      <w:pPr>
        <w:rPr>
          <w:b/>
          <w:lang w:val="en-GB" w:eastAsia="zh-CN"/>
        </w:rPr>
      </w:pPr>
    </w:p>
    <w:p w14:paraId="4E2FE6F7" w14:textId="77777777" w:rsidR="00051A6E" w:rsidRPr="00C57BEE" w:rsidRDefault="001558E9" w:rsidP="00051A6E">
      <w:pPr>
        <w:pStyle w:val="Heading2"/>
      </w:pPr>
      <w:r>
        <w:t>Simulation result for high speed UEs</w:t>
      </w:r>
    </w:p>
    <w:p w14:paraId="1EBC72FD" w14:textId="2220E740" w:rsidR="00FC771C" w:rsidRDefault="006B5B22" w:rsidP="00051A6E">
      <w:pPr>
        <w:rPr>
          <w:lang w:val="en-GB" w:eastAsia="zh-CN"/>
        </w:rPr>
      </w:pPr>
      <w:r w:rsidRPr="006B5B22">
        <w:rPr>
          <w:lang w:val="en-GB" w:eastAsia="zh-CN"/>
        </w:rPr>
        <w:t>T</w:t>
      </w:r>
      <w:r>
        <w:rPr>
          <w:lang w:val="en-GB" w:eastAsia="zh-CN"/>
        </w:rPr>
        <w:t>h</w:t>
      </w:r>
      <w:r w:rsidRPr="006B5B22">
        <w:rPr>
          <w:lang w:val="en-GB" w:eastAsia="zh-CN"/>
        </w:rPr>
        <w:t>e</w:t>
      </w:r>
      <w:r>
        <w:rPr>
          <w:lang w:val="en-GB" w:eastAsia="zh-CN"/>
        </w:rPr>
        <w:t xml:space="preserve"> simulations for high speed UEs were done at the speed 30 m/s. At this speed the number of failed handovers is larger. The results are shown below.</w:t>
      </w:r>
    </w:p>
    <w:p w14:paraId="3E9424E8" w14:textId="7B67E523" w:rsidR="00051A6E" w:rsidRPr="00702807" w:rsidRDefault="00A33A55" w:rsidP="00165EF0">
      <w:pPr>
        <w:rPr>
          <w:lang w:val="en-GB" w:eastAsia="zh-CN"/>
        </w:rPr>
      </w:pPr>
      <w:r>
        <w:rPr>
          <w:lang w:val="en-GB" w:eastAsia="zh-CN"/>
        </w:rPr>
        <w:pict w14:anchorId="1FDD506F">
          <v:shape id="_x0000_i1030" type="#_x0000_t75" style="width:556.5pt;height:208.5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264A685B" w14:textId="7D564DE8" w:rsidR="00702807" w:rsidRDefault="00A33A55" w:rsidP="00165EF0">
      <w:pPr>
        <w:rPr>
          <w:b/>
          <w:lang w:val="en-GB" w:eastAsia="zh-CN"/>
        </w:rPr>
      </w:pPr>
      <w:r>
        <w:rPr>
          <w:b/>
          <w:lang w:eastAsia="zh-CN"/>
        </w:rPr>
        <w:lastRenderedPageBreak/>
        <w:pict w14:anchorId="5A5EAE6C">
          <v:shape id="_x0000_i1031" type="#_x0000_t75" style="width:420pt;height:315pt;visibility:visible;mso-wrap-style:square">
            <v:imagedata r:id="rId13" o:title=""/>
            <o:lock v:ext="edit" grouping="t"/>
          </v:shape>
        </w:pict>
      </w:r>
      <w:r>
        <w:rPr>
          <w:b/>
          <w:lang w:eastAsia="zh-CN"/>
        </w:rPr>
        <w:pict w14:anchorId="73CA51F5">
          <v:shape id="_x0000_i1032" type="#_x0000_t75" style="width:420pt;height:315pt;visibility:visible;mso-wrap-style:square">
            <v:imagedata r:id="rId14" o:title=""/>
            <o:lock v:ext="edit" grouping="t"/>
          </v:shape>
        </w:pict>
      </w:r>
    </w:p>
    <w:p w14:paraId="43E5E817" w14:textId="7967685C" w:rsidR="009A7353" w:rsidRPr="00E908BB" w:rsidRDefault="00E908BB" w:rsidP="00E908BB">
      <w:pPr>
        <w:rPr>
          <w:lang w:val="en-GB" w:eastAsia="zh-CN"/>
        </w:rPr>
      </w:pPr>
      <w:r w:rsidRPr="00E908BB">
        <w:rPr>
          <w:lang w:val="en-GB" w:eastAsia="zh-CN"/>
        </w:rPr>
        <w:lastRenderedPageBreak/>
        <w:t xml:space="preserve">At this rate a more </w:t>
      </w:r>
      <w:r>
        <w:rPr>
          <w:lang w:val="en-GB" w:eastAsia="zh-CN"/>
        </w:rPr>
        <w:t>reliable</w:t>
      </w:r>
      <w:r w:rsidRPr="00E908BB">
        <w:rPr>
          <w:lang w:val="en-GB" w:eastAsia="zh-CN"/>
        </w:rPr>
        <w:t xml:space="preserve"> comparison can be made and </w:t>
      </w:r>
      <w:r>
        <w:rPr>
          <w:lang w:val="en-GB" w:eastAsia="zh-CN"/>
        </w:rPr>
        <w:t xml:space="preserve">the following </w:t>
      </w:r>
      <w:r>
        <w:rPr>
          <w:lang w:eastAsia="zh-CN"/>
        </w:rPr>
        <w:t>comparison</w:t>
      </w:r>
      <w:r w:rsidRPr="00E908BB">
        <w:rPr>
          <w:lang w:eastAsia="zh-CN"/>
        </w:rPr>
        <w:t xml:space="preserve"> of </w:t>
      </w:r>
      <w:r>
        <w:rPr>
          <w:lang w:eastAsia="zh-CN"/>
        </w:rPr>
        <w:t>handover failure</w:t>
      </w:r>
      <w:r w:rsidRPr="00E908BB">
        <w:rPr>
          <w:lang w:eastAsia="zh-CN"/>
        </w:rPr>
        <w:t xml:space="preserve"> performance at 4dB </w:t>
      </w:r>
      <w:r>
        <w:rPr>
          <w:lang w:eastAsia="zh-CN"/>
        </w:rPr>
        <w:t>h</w:t>
      </w:r>
      <w:r w:rsidRPr="00E908BB">
        <w:rPr>
          <w:lang w:eastAsia="zh-CN"/>
        </w:rPr>
        <w:t xml:space="preserve">andover </w:t>
      </w:r>
      <w:r>
        <w:rPr>
          <w:lang w:eastAsia="zh-CN"/>
        </w:rPr>
        <w:t>t</w:t>
      </w:r>
      <w:r w:rsidRPr="00E908BB">
        <w:rPr>
          <w:lang w:eastAsia="zh-CN"/>
        </w:rPr>
        <w:t>hreshold</w:t>
      </w:r>
      <w:r>
        <w:rPr>
          <w:lang w:eastAsia="zh-CN"/>
        </w:rPr>
        <w:t xml:space="preserve"> is made:</w:t>
      </w:r>
    </w:p>
    <w:p w14:paraId="660588A7" w14:textId="015D65A4" w:rsidR="009A7353" w:rsidRPr="00E908BB" w:rsidRDefault="00E908BB" w:rsidP="00E908BB">
      <w:pPr>
        <w:numPr>
          <w:ilvl w:val="0"/>
          <w:numId w:val="50"/>
        </w:numPr>
        <w:rPr>
          <w:lang w:eastAsia="zh-CN"/>
        </w:rPr>
      </w:pPr>
      <w:r w:rsidRPr="00E908BB">
        <w:rPr>
          <w:lang w:eastAsia="zh-CN"/>
        </w:rPr>
        <w:t>~70% reduction in total number o</w:t>
      </w:r>
      <w:r>
        <w:rPr>
          <w:lang w:eastAsia="zh-CN"/>
        </w:rPr>
        <w:t>f failed handovers.</w:t>
      </w:r>
    </w:p>
    <w:p w14:paraId="7D5867C0" w14:textId="77777777" w:rsidR="009A7353" w:rsidRPr="00E908BB" w:rsidRDefault="00E908BB" w:rsidP="00E908BB">
      <w:pPr>
        <w:numPr>
          <w:ilvl w:val="0"/>
          <w:numId w:val="50"/>
        </w:numPr>
        <w:rPr>
          <w:lang w:eastAsia="zh-CN"/>
        </w:rPr>
      </w:pPr>
      <w:r w:rsidRPr="00E908BB">
        <w:rPr>
          <w:lang w:eastAsia="zh-CN"/>
        </w:rPr>
        <w:t>Largest improvement in failure due to Handover command not reaching to UE.</w:t>
      </w:r>
    </w:p>
    <w:p w14:paraId="43911EF8" w14:textId="7710F61A" w:rsidR="009A7353" w:rsidRPr="00E908BB" w:rsidRDefault="00E908BB" w:rsidP="00E908BB">
      <w:pPr>
        <w:numPr>
          <w:ilvl w:val="0"/>
          <w:numId w:val="50"/>
        </w:numPr>
        <w:rPr>
          <w:lang w:eastAsia="zh-CN"/>
        </w:rPr>
      </w:pPr>
      <w:proofErr w:type="spellStart"/>
      <w:r w:rsidRPr="00E908BB">
        <w:rPr>
          <w:lang w:val="sv-SE" w:eastAsia="zh-CN"/>
        </w:rPr>
        <w:t>Improvements</w:t>
      </w:r>
      <w:proofErr w:type="spellEnd"/>
      <w:r w:rsidRPr="00E908BB">
        <w:rPr>
          <w:lang w:val="sv-SE" w:eastAsia="zh-CN"/>
        </w:rPr>
        <w:t xml:space="preserve"> in RLF </w:t>
      </w:r>
      <w:proofErr w:type="spellStart"/>
      <w:r w:rsidRPr="00E908BB">
        <w:rPr>
          <w:lang w:val="sv-SE" w:eastAsia="zh-CN"/>
        </w:rPr>
        <w:t>performance</w:t>
      </w:r>
      <w:proofErr w:type="spellEnd"/>
      <w:r>
        <w:rPr>
          <w:lang w:val="sv-SE" w:eastAsia="zh-CN"/>
        </w:rPr>
        <w:t>.</w:t>
      </w:r>
    </w:p>
    <w:p w14:paraId="1D9635CC" w14:textId="77777777" w:rsidR="00E908BB" w:rsidRPr="00E908BB" w:rsidRDefault="00E908BB" w:rsidP="00165EF0">
      <w:pPr>
        <w:rPr>
          <w:lang w:val="en-GB" w:eastAsia="zh-CN"/>
        </w:rPr>
      </w:pPr>
    </w:p>
    <w:p w14:paraId="5458BFAE" w14:textId="77777777" w:rsidR="00B72194" w:rsidRPr="00C57BEE" w:rsidRDefault="00D905B8" w:rsidP="00B72194">
      <w:pPr>
        <w:pStyle w:val="Heading2"/>
      </w:pPr>
      <w:r>
        <w:t>Conclusion</w:t>
      </w:r>
    </w:p>
    <w:p w14:paraId="6BBE6986" w14:textId="0F1B98AC" w:rsidR="00B72194" w:rsidRDefault="00D905B8" w:rsidP="00B72194">
      <w:pPr>
        <w:rPr>
          <w:lang w:val="en-GB" w:eastAsia="zh-CN"/>
        </w:rPr>
      </w:pPr>
      <w:r>
        <w:rPr>
          <w:lang w:val="en-GB" w:eastAsia="zh-CN"/>
        </w:rPr>
        <w:t>Based on the results above it can be concluded that conditional handover is beneficial</w:t>
      </w:r>
      <w:r w:rsidR="00B72194">
        <w:rPr>
          <w:lang w:val="en-GB" w:eastAsia="zh-CN"/>
        </w:rPr>
        <w:t xml:space="preserve">. </w:t>
      </w:r>
    </w:p>
    <w:p w14:paraId="30BCACB7" w14:textId="7F21D149" w:rsidR="00E908BB" w:rsidRPr="00E908BB" w:rsidRDefault="00E908BB" w:rsidP="00B72194">
      <w:pPr>
        <w:rPr>
          <w:b/>
          <w:lang w:val="en-GB" w:eastAsia="zh-CN"/>
        </w:rPr>
      </w:pPr>
      <w:r w:rsidRPr="00E908BB">
        <w:rPr>
          <w:b/>
          <w:lang w:val="en-GB" w:eastAsia="zh-CN"/>
        </w:rPr>
        <w:t>Observation 1: Conditional handover is beneficial to reduce the number of failed handover.</w:t>
      </w:r>
    </w:p>
    <w:p w14:paraId="02E3286E" w14:textId="77777777" w:rsidR="00B72194" w:rsidRPr="00051A6E" w:rsidRDefault="00B72194" w:rsidP="00165EF0">
      <w:pPr>
        <w:rPr>
          <w:b/>
          <w:lang w:val="en-GB" w:eastAsia="zh-CN"/>
        </w:rPr>
      </w:pPr>
    </w:p>
    <w:p w14:paraId="5F92A30E" w14:textId="77777777" w:rsidR="009D725A" w:rsidRDefault="009D725A" w:rsidP="00C30004">
      <w:pPr>
        <w:pStyle w:val="Heading1"/>
      </w:pPr>
      <w:bookmarkStart w:id="2" w:name="_Toc242573360"/>
      <w:r w:rsidRPr="00C30004">
        <w:t>Summary</w:t>
      </w:r>
      <w:bookmarkEnd w:id="2"/>
    </w:p>
    <w:p w14:paraId="1786388B" w14:textId="1C6EED93" w:rsidR="00EA3C8E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</w:t>
      </w:r>
      <w:r w:rsidR="0077107B">
        <w:t>observation</w:t>
      </w:r>
      <w:r w:rsidR="00063686">
        <w:t>:</w:t>
      </w:r>
    </w:p>
    <w:p w14:paraId="0F525313" w14:textId="77777777" w:rsidR="00E908BB" w:rsidRPr="00E908BB" w:rsidRDefault="00E908BB" w:rsidP="00E908BB">
      <w:pPr>
        <w:rPr>
          <w:b/>
          <w:lang w:val="en-GB" w:eastAsia="zh-CN"/>
        </w:rPr>
      </w:pPr>
      <w:r w:rsidRPr="00E908BB">
        <w:rPr>
          <w:b/>
          <w:lang w:val="en-GB" w:eastAsia="zh-CN"/>
        </w:rPr>
        <w:t>Observation 1: Conditional handover is beneficial to reduce the number of failed handover.</w:t>
      </w:r>
    </w:p>
    <w:p w14:paraId="1333D88F" w14:textId="497B03EC" w:rsidR="002F453A" w:rsidRPr="00FC771C" w:rsidRDefault="002F453A" w:rsidP="002F453A">
      <w:pPr>
        <w:rPr>
          <w:b/>
          <w:lang w:val="en-GB" w:eastAsia="zh-CN"/>
        </w:rPr>
      </w:pPr>
    </w:p>
    <w:p w14:paraId="470791EF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08764935" w14:textId="77777777" w:rsidR="00E74229" w:rsidRPr="008F10FC" w:rsidRDefault="005044CC" w:rsidP="008F10FC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4" w:name="_Ref476654561"/>
      <w:bookmarkStart w:id="5" w:name="_Ref524694582"/>
      <w:r>
        <w:rPr>
          <w:rFonts w:cs="Arial"/>
          <w:lang w:val="de-DE"/>
        </w:rPr>
        <w:t xml:space="preserve">RP-171489, Work Item on </w:t>
      </w:r>
      <w:r w:rsidR="0086488F">
        <w:rPr>
          <w:rFonts w:cs="Arial"/>
          <w:lang w:val="de-DE"/>
        </w:rPr>
        <w:t xml:space="preserve">Even </w:t>
      </w:r>
      <w:proofErr w:type="spellStart"/>
      <w:r w:rsidR="0086488F">
        <w:rPr>
          <w:rFonts w:cs="Arial"/>
          <w:lang w:val="de-DE"/>
        </w:rPr>
        <w:t>further</w:t>
      </w:r>
      <w:proofErr w:type="spellEnd"/>
      <w:r w:rsidR="0086488F">
        <w:rPr>
          <w:rFonts w:cs="Arial"/>
          <w:lang w:val="de-DE"/>
        </w:rPr>
        <w:t xml:space="preserve"> Mobility Enhancements in E-UTRAN</w:t>
      </w:r>
      <w:r>
        <w:rPr>
          <w:rFonts w:cs="Arial"/>
          <w:lang w:val="de-DE"/>
        </w:rPr>
        <w:t xml:space="preserve">, </w:t>
      </w:r>
      <w:r w:rsidR="0086488F">
        <w:rPr>
          <w:rFonts w:cs="Arial"/>
          <w:lang w:val="de-DE"/>
        </w:rPr>
        <w:t>China Telecom</w:t>
      </w:r>
      <w:r>
        <w:rPr>
          <w:rFonts w:cs="Arial"/>
          <w:lang w:val="de-DE"/>
        </w:rPr>
        <w:t>, RAN#</w:t>
      </w:r>
      <w:r w:rsidR="0086488F">
        <w:rPr>
          <w:rFonts w:cs="Arial"/>
          <w:lang w:val="de-DE"/>
        </w:rPr>
        <w:t>81</w:t>
      </w:r>
      <w:r>
        <w:rPr>
          <w:rFonts w:cs="Arial"/>
          <w:lang w:val="de-DE"/>
        </w:rPr>
        <w:t xml:space="preserve">, </w:t>
      </w:r>
      <w:r w:rsidR="0086488F">
        <w:rPr>
          <w:rFonts w:cs="Arial"/>
          <w:lang w:val="de-DE"/>
        </w:rPr>
        <w:t>September</w:t>
      </w:r>
      <w:r>
        <w:rPr>
          <w:rFonts w:cs="Arial"/>
          <w:lang w:val="de-DE"/>
        </w:rPr>
        <w:t xml:space="preserve"> 201</w:t>
      </w:r>
      <w:bookmarkEnd w:id="4"/>
      <w:r w:rsidR="0086488F">
        <w:rPr>
          <w:rFonts w:cs="Arial"/>
          <w:lang w:val="de-DE"/>
        </w:rPr>
        <w:t>8</w:t>
      </w:r>
      <w:bookmarkEnd w:id="5"/>
    </w:p>
    <w:p w14:paraId="3CE31F64" w14:textId="61708B2E" w:rsidR="00967FC2" w:rsidRPr="0086488F" w:rsidRDefault="00967FC2" w:rsidP="0086488F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6" w:name="_Ref525135594"/>
      <w:bookmarkStart w:id="7" w:name="_Ref525203196"/>
      <w:r>
        <w:rPr>
          <w:rFonts w:cs="Arial"/>
          <w:lang w:val="de-DE"/>
        </w:rPr>
        <w:t>R2-18</w:t>
      </w:r>
      <w:r w:rsidR="00781A7D">
        <w:rPr>
          <w:rFonts w:cs="Arial"/>
          <w:lang w:val="de-DE"/>
        </w:rPr>
        <w:t>14319</w:t>
      </w:r>
      <w:r>
        <w:rPr>
          <w:rFonts w:cs="Arial"/>
          <w:lang w:val="de-DE"/>
        </w:rPr>
        <w:t xml:space="preserve">, </w:t>
      </w:r>
      <w:proofErr w:type="spellStart"/>
      <w:r w:rsidR="00B85D9B">
        <w:rPr>
          <w:rFonts w:cs="Arial"/>
          <w:lang w:val="de-DE"/>
        </w:rPr>
        <w:t>C</w:t>
      </w:r>
      <w:r>
        <w:rPr>
          <w:rFonts w:cs="Arial"/>
          <w:lang w:val="de-DE"/>
        </w:rPr>
        <w:t>onditional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handover</w:t>
      </w:r>
      <w:bookmarkEnd w:id="6"/>
      <w:proofErr w:type="spellEnd"/>
      <w:r w:rsidR="00781A7D">
        <w:rPr>
          <w:rFonts w:cs="Arial"/>
          <w:lang w:val="de-DE"/>
        </w:rPr>
        <w:t xml:space="preserve"> in LTE</w:t>
      </w:r>
      <w:r>
        <w:rPr>
          <w:rFonts w:cs="Arial"/>
          <w:lang w:val="de-DE"/>
        </w:rPr>
        <w:t>, Ericsson</w:t>
      </w:r>
      <w:bookmarkEnd w:id="7"/>
    </w:p>
    <w:sectPr w:rsidR="00967FC2" w:rsidRPr="0086488F" w:rsidSect="001069AD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0BF3A" w14:textId="77777777" w:rsidR="00A86A5E" w:rsidRDefault="00A86A5E">
      <w:r>
        <w:separator/>
      </w:r>
    </w:p>
  </w:endnote>
  <w:endnote w:type="continuationSeparator" w:id="0">
    <w:p w14:paraId="58F0224F" w14:textId="77777777" w:rsidR="00A86A5E" w:rsidRDefault="00A8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F9C66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AAD34" w14:textId="77777777" w:rsidR="00A86A5E" w:rsidRDefault="00A86A5E">
      <w:r>
        <w:separator/>
      </w:r>
    </w:p>
  </w:footnote>
  <w:footnote w:type="continuationSeparator" w:id="0">
    <w:p w14:paraId="4365BB1A" w14:textId="77777777" w:rsidR="00A86A5E" w:rsidRDefault="00A8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1BD5"/>
    <w:multiLevelType w:val="hybridMultilevel"/>
    <w:tmpl w:val="ED964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35CAB"/>
    <w:multiLevelType w:val="hybridMultilevel"/>
    <w:tmpl w:val="CA303828"/>
    <w:lvl w:ilvl="0" w:tplc="C1AC9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0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B23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B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8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21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63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72B9A"/>
    <w:multiLevelType w:val="hybridMultilevel"/>
    <w:tmpl w:val="4480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E2655"/>
    <w:multiLevelType w:val="hybridMultilevel"/>
    <w:tmpl w:val="A7363DDA"/>
    <w:lvl w:ilvl="0" w:tplc="772A23D2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7F71EE4"/>
    <w:multiLevelType w:val="hybridMultilevel"/>
    <w:tmpl w:val="9B38374A"/>
    <w:lvl w:ilvl="0" w:tplc="8C6C84E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14EEEAC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B1EECA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598F59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828E18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798447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9D0647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E4C3EA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F6A1F0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180656C0"/>
    <w:multiLevelType w:val="hybridMultilevel"/>
    <w:tmpl w:val="C65AEE3E"/>
    <w:lvl w:ilvl="0" w:tplc="C23AA704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C6653E"/>
    <w:multiLevelType w:val="hybridMultilevel"/>
    <w:tmpl w:val="796490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271D6"/>
    <w:multiLevelType w:val="hybridMultilevel"/>
    <w:tmpl w:val="F1526798"/>
    <w:lvl w:ilvl="0" w:tplc="95B01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29D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498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22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29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A9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61E00EA"/>
    <w:multiLevelType w:val="hybridMultilevel"/>
    <w:tmpl w:val="FF0CFFA2"/>
    <w:lvl w:ilvl="0" w:tplc="3AF641DC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1C8"/>
    <w:multiLevelType w:val="hybridMultilevel"/>
    <w:tmpl w:val="CD3C162E"/>
    <w:lvl w:ilvl="0" w:tplc="381E64E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D9CCED4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FC0783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50213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BA0E28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552D92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56CB41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094251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BEEC3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2A04076E"/>
    <w:multiLevelType w:val="hybridMultilevel"/>
    <w:tmpl w:val="85E65ADE"/>
    <w:lvl w:ilvl="0" w:tplc="0D445732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01DB5"/>
    <w:multiLevelType w:val="hybridMultilevel"/>
    <w:tmpl w:val="C80E3834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86C1F"/>
    <w:multiLevelType w:val="hybridMultilevel"/>
    <w:tmpl w:val="55309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2A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70569B6"/>
    <w:multiLevelType w:val="hybridMultilevel"/>
    <w:tmpl w:val="D62AA5CA"/>
    <w:lvl w:ilvl="0" w:tplc="81B46DCE">
      <w:start w:val="9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DC7CD7"/>
    <w:multiLevelType w:val="hybridMultilevel"/>
    <w:tmpl w:val="294E01F0"/>
    <w:lvl w:ilvl="0" w:tplc="945CF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0B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A9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280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A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80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0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F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A9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AA46647"/>
    <w:multiLevelType w:val="hybridMultilevel"/>
    <w:tmpl w:val="EBF8264C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A3013E"/>
    <w:multiLevelType w:val="hybridMultilevel"/>
    <w:tmpl w:val="91226688"/>
    <w:lvl w:ilvl="0" w:tplc="8834D016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D1C6B"/>
    <w:multiLevelType w:val="hybridMultilevel"/>
    <w:tmpl w:val="B6FC6D70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4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2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6B5A35"/>
    <w:multiLevelType w:val="hybridMultilevel"/>
    <w:tmpl w:val="C2C0E0D2"/>
    <w:lvl w:ilvl="0" w:tplc="759C7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25686">
      <w:start w:val="3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0D08">
      <w:start w:val="3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66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8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2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0F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2C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634500B"/>
    <w:multiLevelType w:val="hybridMultilevel"/>
    <w:tmpl w:val="12DC01FA"/>
    <w:lvl w:ilvl="0" w:tplc="2B20D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C0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07A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47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3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6C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43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48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3032789"/>
    <w:multiLevelType w:val="hybridMultilevel"/>
    <w:tmpl w:val="B53406F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3672D16"/>
    <w:multiLevelType w:val="hybridMultilevel"/>
    <w:tmpl w:val="C21A0B9E"/>
    <w:lvl w:ilvl="0" w:tplc="F93AE32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F24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A16D10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F2CC8A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19E15A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12C136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52D24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772EAC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6CAD94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2" w15:restartNumberingAfterBreak="0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FBA0B17"/>
    <w:multiLevelType w:val="hybridMultilevel"/>
    <w:tmpl w:val="3C48F6AC"/>
    <w:lvl w:ilvl="0" w:tplc="B20879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A2084CE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DA01FF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88E36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14E25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FC46DD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7CE5E9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FA4E4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928D10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5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82333F9"/>
    <w:multiLevelType w:val="hybridMultilevel"/>
    <w:tmpl w:val="4BF08898"/>
    <w:lvl w:ilvl="0" w:tplc="E678270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724D1"/>
    <w:multiLevelType w:val="hybridMultilevel"/>
    <w:tmpl w:val="1D10578E"/>
    <w:lvl w:ilvl="0" w:tplc="7A1AC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209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A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AA6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83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20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C1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96C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4C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9F87537"/>
    <w:multiLevelType w:val="hybridMultilevel"/>
    <w:tmpl w:val="2CCA91F6"/>
    <w:lvl w:ilvl="0" w:tplc="1CD81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20"/>
  </w:num>
  <w:num w:numId="4">
    <w:abstractNumId w:val="23"/>
  </w:num>
  <w:num w:numId="5">
    <w:abstractNumId w:val="7"/>
  </w:num>
  <w:num w:numId="6">
    <w:abstractNumId w:val="43"/>
  </w:num>
  <w:num w:numId="7">
    <w:abstractNumId w:val="5"/>
  </w:num>
  <w:num w:numId="8">
    <w:abstractNumId w:val="28"/>
  </w:num>
  <w:num w:numId="9">
    <w:abstractNumId w:val="16"/>
  </w:num>
  <w:num w:numId="10">
    <w:abstractNumId w:val="19"/>
  </w:num>
  <w:num w:numId="11">
    <w:abstractNumId w:val="33"/>
  </w:num>
  <w:num w:numId="12">
    <w:abstractNumId w:val="34"/>
  </w:num>
  <w:num w:numId="13">
    <w:abstractNumId w:val="4"/>
  </w:num>
  <w:num w:numId="14">
    <w:abstractNumId w:val="2"/>
  </w:num>
  <w:num w:numId="15">
    <w:abstractNumId w:val="26"/>
  </w:num>
  <w:num w:numId="16">
    <w:abstractNumId w:val="40"/>
  </w:num>
  <w:num w:numId="17">
    <w:abstractNumId w:val="0"/>
  </w:num>
  <w:num w:numId="18">
    <w:abstractNumId w:val="42"/>
  </w:num>
  <w:num w:numId="19">
    <w:abstractNumId w:val="39"/>
  </w:num>
  <w:num w:numId="20">
    <w:abstractNumId w:val="38"/>
  </w:num>
  <w:num w:numId="21">
    <w:abstractNumId w:val="6"/>
  </w:num>
  <w:num w:numId="22">
    <w:abstractNumId w:val="29"/>
  </w:num>
  <w:num w:numId="23">
    <w:abstractNumId w:val="31"/>
  </w:num>
  <w:num w:numId="24">
    <w:abstractNumId w:val="37"/>
  </w:num>
  <w:num w:numId="25">
    <w:abstractNumId w:val="11"/>
  </w:num>
  <w:num w:numId="26">
    <w:abstractNumId w:val="47"/>
  </w:num>
  <w:num w:numId="27">
    <w:abstractNumId w:val="22"/>
  </w:num>
  <w:num w:numId="28">
    <w:abstractNumId w:val="1"/>
  </w:num>
  <w:num w:numId="29">
    <w:abstractNumId w:val="8"/>
  </w:num>
  <w:num w:numId="30">
    <w:abstractNumId w:val="13"/>
  </w:num>
  <w:num w:numId="31">
    <w:abstractNumId w:val="48"/>
  </w:num>
  <w:num w:numId="32">
    <w:abstractNumId w:val="30"/>
  </w:num>
  <w:num w:numId="33">
    <w:abstractNumId w:val="14"/>
  </w:num>
  <w:num w:numId="34">
    <w:abstractNumId w:val="36"/>
  </w:num>
  <w:num w:numId="35">
    <w:abstractNumId w:val="27"/>
  </w:num>
  <w:num w:numId="36">
    <w:abstractNumId w:val="10"/>
  </w:num>
  <w:num w:numId="37">
    <w:abstractNumId w:val="21"/>
  </w:num>
  <w:num w:numId="38">
    <w:abstractNumId w:val="46"/>
  </w:num>
  <w:num w:numId="39">
    <w:abstractNumId w:val="17"/>
  </w:num>
  <w:num w:numId="40">
    <w:abstractNumId w:val="18"/>
  </w:num>
  <w:num w:numId="41">
    <w:abstractNumId w:val="45"/>
  </w:num>
  <w:num w:numId="42">
    <w:abstractNumId w:val="12"/>
  </w:num>
  <w:num w:numId="43">
    <w:abstractNumId w:val="25"/>
  </w:num>
  <w:num w:numId="44">
    <w:abstractNumId w:val="3"/>
  </w:num>
  <w:num w:numId="45">
    <w:abstractNumId w:val="32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</w:num>
  <w:num w:numId="48">
    <w:abstractNumId w:val="9"/>
  </w:num>
  <w:num w:numId="49">
    <w:abstractNumId w:val="15"/>
  </w:num>
  <w:num w:numId="50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C28"/>
    <w:rsid w:val="00001770"/>
    <w:rsid w:val="000028DD"/>
    <w:rsid w:val="0000311A"/>
    <w:rsid w:val="00003465"/>
    <w:rsid w:val="00003BB7"/>
    <w:rsid w:val="000043BB"/>
    <w:rsid w:val="0000455C"/>
    <w:rsid w:val="000059B7"/>
    <w:rsid w:val="00006CE2"/>
    <w:rsid w:val="00007F65"/>
    <w:rsid w:val="0001045F"/>
    <w:rsid w:val="00010BB3"/>
    <w:rsid w:val="00010F23"/>
    <w:rsid w:val="00011902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5215"/>
    <w:rsid w:val="00026DD2"/>
    <w:rsid w:val="00027118"/>
    <w:rsid w:val="00027BEA"/>
    <w:rsid w:val="00027C6E"/>
    <w:rsid w:val="00033D71"/>
    <w:rsid w:val="000343D3"/>
    <w:rsid w:val="0003547B"/>
    <w:rsid w:val="000362CF"/>
    <w:rsid w:val="00037FCD"/>
    <w:rsid w:val="0004162A"/>
    <w:rsid w:val="00044ACC"/>
    <w:rsid w:val="00044C69"/>
    <w:rsid w:val="000464BA"/>
    <w:rsid w:val="00046EA5"/>
    <w:rsid w:val="0004760F"/>
    <w:rsid w:val="00047A6F"/>
    <w:rsid w:val="00051A6E"/>
    <w:rsid w:val="00051EA3"/>
    <w:rsid w:val="00052459"/>
    <w:rsid w:val="00054991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7191"/>
    <w:rsid w:val="000677EA"/>
    <w:rsid w:val="00067937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87B"/>
    <w:rsid w:val="000B1853"/>
    <w:rsid w:val="000B2BE5"/>
    <w:rsid w:val="000B47D4"/>
    <w:rsid w:val="000B4E91"/>
    <w:rsid w:val="000B73E2"/>
    <w:rsid w:val="000B7678"/>
    <w:rsid w:val="000C001E"/>
    <w:rsid w:val="000C0661"/>
    <w:rsid w:val="000C07B7"/>
    <w:rsid w:val="000C0AFF"/>
    <w:rsid w:val="000C0CD6"/>
    <w:rsid w:val="000C0D9F"/>
    <w:rsid w:val="000C1547"/>
    <w:rsid w:val="000C24F4"/>
    <w:rsid w:val="000C3430"/>
    <w:rsid w:val="000C3BB4"/>
    <w:rsid w:val="000C4330"/>
    <w:rsid w:val="000C4E17"/>
    <w:rsid w:val="000C6658"/>
    <w:rsid w:val="000C6C63"/>
    <w:rsid w:val="000D11F7"/>
    <w:rsid w:val="000D1253"/>
    <w:rsid w:val="000D3F81"/>
    <w:rsid w:val="000D44D7"/>
    <w:rsid w:val="000D5183"/>
    <w:rsid w:val="000E0D95"/>
    <w:rsid w:val="000E1869"/>
    <w:rsid w:val="000E1CB0"/>
    <w:rsid w:val="000E2DC8"/>
    <w:rsid w:val="000E3778"/>
    <w:rsid w:val="000E3B7B"/>
    <w:rsid w:val="000E3C13"/>
    <w:rsid w:val="000E47A9"/>
    <w:rsid w:val="000E554B"/>
    <w:rsid w:val="000F01B4"/>
    <w:rsid w:val="000F0838"/>
    <w:rsid w:val="000F2D1B"/>
    <w:rsid w:val="000F6096"/>
    <w:rsid w:val="000F6DC3"/>
    <w:rsid w:val="000F74A9"/>
    <w:rsid w:val="000F786E"/>
    <w:rsid w:val="000F7A07"/>
    <w:rsid w:val="000F7E19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5640"/>
    <w:rsid w:val="00116187"/>
    <w:rsid w:val="00116F90"/>
    <w:rsid w:val="00117093"/>
    <w:rsid w:val="0011797F"/>
    <w:rsid w:val="00120D47"/>
    <w:rsid w:val="00120F47"/>
    <w:rsid w:val="00121582"/>
    <w:rsid w:val="00121AB6"/>
    <w:rsid w:val="00121EAB"/>
    <w:rsid w:val="00122240"/>
    <w:rsid w:val="00122A09"/>
    <w:rsid w:val="00122AD2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8B1"/>
    <w:rsid w:val="001349EB"/>
    <w:rsid w:val="00135810"/>
    <w:rsid w:val="00135836"/>
    <w:rsid w:val="00135EC3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D9F"/>
    <w:rsid w:val="00150EAC"/>
    <w:rsid w:val="0015199E"/>
    <w:rsid w:val="00152162"/>
    <w:rsid w:val="001558E9"/>
    <w:rsid w:val="001558FF"/>
    <w:rsid w:val="00155AB9"/>
    <w:rsid w:val="0015614F"/>
    <w:rsid w:val="00160274"/>
    <w:rsid w:val="00160860"/>
    <w:rsid w:val="00163D65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2927"/>
    <w:rsid w:val="0018431E"/>
    <w:rsid w:val="00185B4A"/>
    <w:rsid w:val="0018641B"/>
    <w:rsid w:val="00187710"/>
    <w:rsid w:val="00190345"/>
    <w:rsid w:val="00190C91"/>
    <w:rsid w:val="00191537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1061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9F6"/>
    <w:rsid w:val="001B241A"/>
    <w:rsid w:val="001B2B35"/>
    <w:rsid w:val="001B2C38"/>
    <w:rsid w:val="001B2F7D"/>
    <w:rsid w:val="001B467E"/>
    <w:rsid w:val="001B4A6E"/>
    <w:rsid w:val="001B4B93"/>
    <w:rsid w:val="001B7CDF"/>
    <w:rsid w:val="001C06BF"/>
    <w:rsid w:val="001C08A0"/>
    <w:rsid w:val="001C230D"/>
    <w:rsid w:val="001C3846"/>
    <w:rsid w:val="001C481D"/>
    <w:rsid w:val="001C6BCF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2D1C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65E9"/>
    <w:rsid w:val="002168A6"/>
    <w:rsid w:val="002170D0"/>
    <w:rsid w:val="00217ECC"/>
    <w:rsid w:val="0022034C"/>
    <w:rsid w:val="00220B09"/>
    <w:rsid w:val="00221D91"/>
    <w:rsid w:val="00223AA5"/>
    <w:rsid w:val="00225E2B"/>
    <w:rsid w:val="00226C28"/>
    <w:rsid w:val="00226C55"/>
    <w:rsid w:val="002273C1"/>
    <w:rsid w:val="00230284"/>
    <w:rsid w:val="00231705"/>
    <w:rsid w:val="00231D54"/>
    <w:rsid w:val="002333B8"/>
    <w:rsid w:val="0023429F"/>
    <w:rsid w:val="0023487E"/>
    <w:rsid w:val="002359D6"/>
    <w:rsid w:val="0023794F"/>
    <w:rsid w:val="00237E90"/>
    <w:rsid w:val="002401C9"/>
    <w:rsid w:val="0024146A"/>
    <w:rsid w:val="00241971"/>
    <w:rsid w:val="00243540"/>
    <w:rsid w:val="00244267"/>
    <w:rsid w:val="002443E9"/>
    <w:rsid w:val="00245BF5"/>
    <w:rsid w:val="00246201"/>
    <w:rsid w:val="00246FEA"/>
    <w:rsid w:val="00247306"/>
    <w:rsid w:val="0025000B"/>
    <w:rsid w:val="00250587"/>
    <w:rsid w:val="0025402C"/>
    <w:rsid w:val="0025669D"/>
    <w:rsid w:val="0025789C"/>
    <w:rsid w:val="002603A0"/>
    <w:rsid w:val="00260EC7"/>
    <w:rsid w:val="00260EED"/>
    <w:rsid w:val="00262065"/>
    <w:rsid w:val="0026475C"/>
    <w:rsid w:val="0026584E"/>
    <w:rsid w:val="00265ABD"/>
    <w:rsid w:val="00267394"/>
    <w:rsid w:val="00267A3C"/>
    <w:rsid w:val="00271FB7"/>
    <w:rsid w:val="002720A4"/>
    <w:rsid w:val="002733D0"/>
    <w:rsid w:val="0027366E"/>
    <w:rsid w:val="00273C32"/>
    <w:rsid w:val="00274E81"/>
    <w:rsid w:val="00280D82"/>
    <w:rsid w:val="00281BCA"/>
    <w:rsid w:val="00282A47"/>
    <w:rsid w:val="00283532"/>
    <w:rsid w:val="00283E2E"/>
    <w:rsid w:val="0028412B"/>
    <w:rsid w:val="00285AB9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7106"/>
    <w:rsid w:val="002971AA"/>
    <w:rsid w:val="002A07F7"/>
    <w:rsid w:val="002A16F8"/>
    <w:rsid w:val="002A211D"/>
    <w:rsid w:val="002A2E7B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57D4"/>
    <w:rsid w:val="002B6268"/>
    <w:rsid w:val="002C0B68"/>
    <w:rsid w:val="002C1EF6"/>
    <w:rsid w:val="002C4082"/>
    <w:rsid w:val="002C45B4"/>
    <w:rsid w:val="002C6AEE"/>
    <w:rsid w:val="002C7AE7"/>
    <w:rsid w:val="002D0233"/>
    <w:rsid w:val="002D047E"/>
    <w:rsid w:val="002D0E48"/>
    <w:rsid w:val="002D2540"/>
    <w:rsid w:val="002D3566"/>
    <w:rsid w:val="002D5432"/>
    <w:rsid w:val="002D647E"/>
    <w:rsid w:val="002D685D"/>
    <w:rsid w:val="002D718A"/>
    <w:rsid w:val="002E0414"/>
    <w:rsid w:val="002E1A67"/>
    <w:rsid w:val="002E1A79"/>
    <w:rsid w:val="002E1DEF"/>
    <w:rsid w:val="002E23EB"/>
    <w:rsid w:val="002E25F5"/>
    <w:rsid w:val="002E3D8C"/>
    <w:rsid w:val="002E4760"/>
    <w:rsid w:val="002F021F"/>
    <w:rsid w:val="002F0DF7"/>
    <w:rsid w:val="002F2A0B"/>
    <w:rsid w:val="002F3144"/>
    <w:rsid w:val="002F3825"/>
    <w:rsid w:val="002F3BF2"/>
    <w:rsid w:val="002F3EAA"/>
    <w:rsid w:val="002F453A"/>
    <w:rsid w:val="002F4578"/>
    <w:rsid w:val="002F703D"/>
    <w:rsid w:val="002F752D"/>
    <w:rsid w:val="00300393"/>
    <w:rsid w:val="003017BF"/>
    <w:rsid w:val="00301F91"/>
    <w:rsid w:val="00303198"/>
    <w:rsid w:val="00303A35"/>
    <w:rsid w:val="00304322"/>
    <w:rsid w:val="00305268"/>
    <w:rsid w:val="00306D5D"/>
    <w:rsid w:val="00310765"/>
    <w:rsid w:val="00312E54"/>
    <w:rsid w:val="00313B15"/>
    <w:rsid w:val="003142F8"/>
    <w:rsid w:val="00314A99"/>
    <w:rsid w:val="0031563D"/>
    <w:rsid w:val="003201B3"/>
    <w:rsid w:val="003214A0"/>
    <w:rsid w:val="00321A47"/>
    <w:rsid w:val="00322341"/>
    <w:rsid w:val="003230C7"/>
    <w:rsid w:val="0032352F"/>
    <w:rsid w:val="00323BC7"/>
    <w:rsid w:val="0032484A"/>
    <w:rsid w:val="00324C91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435E"/>
    <w:rsid w:val="00334C31"/>
    <w:rsid w:val="00335B0F"/>
    <w:rsid w:val="00336352"/>
    <w:rsid w:val="00336C95"/>
    <w:rsid w:val="003403AE"/>
    <w:rsid w:val="0034096D"/>
    <w:rsid w:val="0034173F"/>
    <w:rsid w:val="00342C94"/>
    <w:rsid w:val="00343187"/>
    <w:rsid w:val="0034374B"/>
    <w:rsid w:val="00344B0A"/>
    <w:rsid w:val="0034575F"/>
    <w:rsid w:val="00345EB0"/>
    <w:rsid w:val="003463E4"/>
    <w:rsid w:val="00347A7C"/>
    <w:rsid w:val="0035088C"/>
    <w:rsid w:val="00350A4B"/>
    <w:rsid w:val="003515BD"/>
    <w:rsid w:val="00352BFE"/>
    <w:rsid w:val="00353233"/>
    <w:rsid w:val="0035547C"/>
    <w:rsid w:val="00355E2A"/>
    <w:rsid w:val="00356577"/>
    <w:rsid w:val="0035671B"/>
    <w:rsid w:val="003578A3"/>
    <w:rsid w:val="00362012"/>
    <w:rsid w:val="0036204B"/>
    <w:rsid w:val="0036357F"/>
    <w:rsid w:val="00364F8D"/>
    <w:rsid w:val="00365CA5"/>
    <w:rsid w:val="003700FB"/>
    <w:rsid w:val="00371A0E"/>
    <w:rsid w:val="003720FF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78C1"/>
    <w:rsid w:val="003918BC"/>
    <w:rsid w:val="00393247"/>
    <w:rsid w:val="00394CBE"/>
    <w:rsid w:val="00395015"/>
    <w:rsid w:val="003A08C5"/>
    <w:rsid w:val="003A0DA3"/>
    <w:rsid w:val="003A21ED"/>
    <w:rsid w:val="003A3B0D"/>
    <w:rsid w:val="003A3D43"/>
    <w:rsid w:val="003A5A98"/>
    <w:rsid w:val="003A5C51"/>
    <w:rsid w:val="003A5F89"/>
    <w:rsid w:val="003A7454"/>
    <w:rsid w:val="003A7705"/>
    <w:rsid w:val="003A770F"/>
    <w:rsid w:val="003B14C2"/>
    <w:rsid w:val="003B1B5C"/>
    <w:rsid w:val="003B5056"/>
    <w:rsid w:val="003B6258"/>
    <w:rsid w:val="003B7621"/>
    <w:rsid w:val="003C0608"/>
    <w:rsid w:val="003C0D13"/>
    <w:rsid w:val="003C140C"/>
    <w:rsid w:val="003C1556"/>
    <w:rsid w:val="003C1C5D"/>
    <w:rsid w:val="003C3BC6"/>
    <w:rsid w:val="003C544B"/>
    <w:rsid w:val="003C55F5"/>
    <w:rsid w:val="003D09AA"/>
    <w:rsid w:val="003D1BC2"/>
    <w:rsid w:val="003D2CE7"/>
    <w:rsid w:val="003D3D36"/>
    <w:rsid w:val="003D49F3"/>
    <w:rsid w:val="003D5480"/>
    <w:rsid w:val="003D59D7"/>
    <w:rsid w:val="003D614E"/>
    <w:rsid w:val="003D6D2D"/>
    <w:rsid w:val="003D7733"/>
    <w:rsid w:val="003E1722"/>
    <w:rsid w:val="003E2B3B"/>
    <w:rsid w:val="003E5CBB"/>
    <w:rsid w:val="003E71A4"/>
    <w:rsid w:val="003E725D"/>
    <w:rsid w:val="003E7397"/>
    <w:rsid w:val="003E73A2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175F"/>
    <w:rsid w:val="004029F5"/>
    <w:rsid w:val="00403187"/>
    <w:rsid w:val="004033B5"/>
    <w:rsid w:val="00403769"/>
    <w:rsid w:val="004049EB"/>
    <w:rsid w:val="004057A7"/>
    <w:rsid w:val="00406447"/>
    <w:rsid w:val="004065B1"/>
    <w:rsid w:val="004074EE"/>
    <w:rsid w:val="004077CE"/>
    <w:rsid w:val="0041098F"/>
    <w:rsid w:val="00410EA8"/>
    <w:rsid w:val="00411F7D"/>
    <w:rsid w:val="004132AD"/>
    <w:rsid w:val="004138C8"/>
    <w:rsid w:val="00413B0F"/>
    <w:rsid w:val="00415987"/>
    <w:rsid w:val="004159F9"/>
    <w:rsid w:val="004163CF"/>
    <w:rsid w:val="00416B7C"/>
    <w:rsid w:val="0041785F"/>
    <w:rsid w:val="00420679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CCE"/>
    <w:rsid w:val="00432CCD"/>
    <w:rsid w:val="00432CE1"/>
    <w:rsid w:val="00433650"/>
    <w:rsid w:val="00434534"/>
    <w:rsid w:val="00434E88"/>
    <w:rsid w:val="0043515D"/>
    <w:rsid w:val="004361E6"/>
    <w:rsid w:val="0043788C"/>
    <w:rsid w:val="0044062C"/>
    <w:rsid w:val="00440976"/>
    <w:rsid w:val="00440B9A"/>
    <w:rsid w:val="00441325"/>
    <w:rsid w:val="00441BCB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A3A"/>
    <w:rsid w:val="0045213D"/>
    <w:rsid w:val="00452AFC"/>
    <w:rsid w:val="004537E3"/>
    <w:rsid w:val="00454461"/>
    <w:rsid w:val="00455C91"/>
    <w:rsid w:val="00455FAA"/>
    <w:rsid w:val="00460946"/>
    <w:rsid w:val="004613B5"/>
    <w:rsid w:val="0046209C"/>
    <w:rsid w:val="00462AE3"/>
    <w:rsid w:val="00462E26"/>
    <w:rsid w:val="004661AB"/>
    <w:rsid w:val="00467DCD"/>
    <w:rsid w:val="0047097D"/>
    <w:rsid w:val="00471BBC"/>
    <w:rsid w:val="00471C34"/>
    <w:rsid w:val="00473C8B"/>
    <w:rsid w:val="0047498D"/>
    <w:rsid w:val="00475BC4"/>
    <w:rsid w:val="00477499"/>
    <w:rsid w:val="0047765B"/>
    <w:rsid w:val="00477ACD"/>
    <w:rsid w:val="00477E21"/>
    <w:rsid w:val="00482175"/>
    <w:rsid w:val="00482878"/>
    <w:rsid w:val="0048287D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971"/>
    <w:rsid w:val="004923C4"/>
    <w:rsid w:val="0049285C"/>
    <w:rsid w:val="00492C1C"/>
    <w:rsid w:val="00493EE1"/>
    <w:rsid w:val="00496053"/>
    <w:rsid w:val="00497378"/>
    <w:rsid w:val="00497460"/>
    <w:rsid w:val="00497494"/>
    <w:rsid w:val="004976F2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4D17"/>
    <w:rsid w:val="004B53D8"/>
    <w:rsid w:val="004B5D94"/>
    <w:rsid w:val="004B64BB"/>
    <w:rsid w:val="004B6AA1"/>
    <w:rsid w:val="004B6D0B"/>
    <w:rsid w:val="004C02CC"/>
    <w:rsid w:val="004C38C3"/>
    <w:rsid w:val="004C3C1A"/>
    <w:rsid w:val="004C563D"/>
    <w:rsid w:val="004C6368"/>
    <w:rsid w:val="004C69AA"/>
    <w:rsid w:val="004C7383"/>
    <w:rsid w:val="004C74AF"/>
    <w:rsid w:val="004D034A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F0C2A"/>
    <w:rsid w:val="004F1695"/>
    <w:rsid w:val="004F21D5"/>
    <w:rsid w:val="004F2666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73E2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744F"/>
    <w:rsid w:val="00527F7D"/>
    <w:rsid w:val="00532AE6"/>
    <w:rsid w:val="00533C1B"/>
    <w:rsid w:val="0053414B"/>
    <w:rsid w:val="00535C8D"/>
    <w:rsid w:val="00535F21"/>
    <w:rsid w:val="00536493"/>
    <w:rsid w:val="0053676B"/>
    <w:rsid w:val="00536D3C"/>
    <w:rsid w:val="00536F29"/>
    <w:rsid w:val="00541292"/>
    <w:rsid w:val="00542253"/>
    <w:rsid w:val="00542513"/>
    <w:rsid w:val="005433FA"/>
    <w:rsid w:val="00544566"/>
    <w:rsid w:val="00545B4A"/>
    <w:rsid w:val="00545B6C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52F6"/>
    <w:rsid w:val="00566770"/>
    <w:rsid w:val="00566CF0"/>
    <w:rsid w:val="00567EBC"/>
    <w:rsid w:val="00571232"/>
    <w:rsid w:val="00572B24"/>
    <w:rsid w:val="00572EAB"/>
    <w:rsid w:val="0057323D"/>
    <w:rsid w:val="0057505D"/>
    <w:rsid w:val="005751B7"/>
    <w:rsid w:val="00575222"/>
    <w:rsid w:val="00575E8D"/>
    <w:rsid w:val="00575F99"/>
    <w:rsid w:val="00576DFA"/>
    <w:rsid w:val="00577A58"/>
    <w:rsid w:val="00582AC7"/>
    <w:rsid w:val="00583C42"/>
    <w:rsid w:val="0058421D"/>
    <w:rsid w:val="005844D3"/>
    <w:rsid w:val="00584A8A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A10D4"/>
    <w:rsid w:val="005A31C5"/>
    <w:rsid w:val="005A36A0"/>
    <w:rsid w:val="005A47B4"/>
    <w:rsid w:val="005A57EC"/>
    <w:rsid w:val="005A5B15"/>
    <w:rsid w:val="005A5D50"/>
    <w:rsid w:val="005A6572"/>
    <w:rsid w:val="005A70AF"/>
    <w:rsid w:val="005A7D47"/>
    <w:rsid w:val="005B0E5B"/>
    <w:rsid w:val="005B11CD"/>
    <w:rsid w:val="005B1C83"/>
    <w:rsid w:val="005B29B3"/>
    <w:rsid w:val="005B4B64"/>
    <w:rsid w:val="005B6FC6"/>
    <w:rsid w:val="005B7D46"/>
    <w:rsid w:val="005B7E9E"/>
    <w:rsid w:val="005C16E7"/>
    <w:rsid w:val="005C2CE4"/>
    <w:rsid w:val="005C2DC8"/>
    <w:rsid w:val="005C3883"/>
    <w:rsid w:val="005C4020"/>
    <w:rsid w:val="005C4135"/>
    <w:rsid w:val="005C4644"/>
    <w:rsid w:val="005C47E0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2039"/>
    <w:rsid w:val="005D23E3"/>
    <w:rsid w:val="005D2FD4"/>
    <w:rsid w:val="005D420E"/>
    <w:rsid w:val="005D4535"/>
    <w:rsid w:val="005D4EEC"/>
    <w:rsid w:val="005D6EA6"/>
    <w:rsid w:val="005D7A3B"/>
    <w:rsid w:val="005E0137"/>
    <w:rsid w:val="005E02ED"/>
    <w:rsid w:val="005E1198"/>
    <w:rsid w:val="005E1542"/>
    <w:rsid w:val="005E1856"/>
    <w:rsid w:val="005E203E"/>
    <w:rsid w:val="005E2432"/>
    <w:rsid w:val="005E3A28"/>
    <w:rsid w:val="005E42AD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1B39"/>
    <w:rsid w:val="00611BDC"/>
    <w:rsid w:val="006122F4"/>
    <w:rsid w:val="00613B6F"/>
    <w:rsid w:val="006147FD"/>
    <w:rsid w:val="00614F4A"/>
    <w:rsid w:val="00620158"/>
    <w:rsid w:val="006228FC"/>
    <w:rsid w:val="00622F32"/>
    <w:rsid w:val="00623CC2"/>
    <w:rsid w:val="006248E2"/>
    <w:rsid w:val="00625DF4"/>
    <w:rsid w:val="00625E30"/>
    <w:rsid w:val="00626324"/>
    <w:rsid w:val="00630BF2"/>
    <w:rsid w:val="00630C09"/>
    <w:rsid w:val="00630F30"/>
    <w:rsid w:val="00631229"/>
    <w:rsid w:val="00632508"/>
    <w:rsid w:val="006326B2"/>
    <w:rsid w:val="00633191"/>
    <w:rsid w:val="006333CC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6346"/>
    <w:rsid w:val="00647526"/>
    <w:rsid w:val="006478ED"/>
    <w:rsid w:val="00647B6C"/>
    <w:rsid w:val="0065004F"/>
    <w:rsid w:val="006506AD"/>
    <w:rsid w:val="00651606"/>
    <w:rsid w:val="006521F1"/>
    <w:rsid w:val="0065418C"/>
    <w:rsid w:val="006556A8"/>
    <w:rsid w:val="00656149"/>
    <w:rsid w:val="00656954"/>
    <w:rsid w:val="0065698D"/>
    <w:rsid w:val="00657C7A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EB6"/>
    <w:rsid w:val="00667664"/>
    <w:rsid w:val="006677BB"/>
    <w:rsid w:val="006707D3"/>
    <w:rsid w:val="00671B09"/>
    <w:rsid w:val="006731F3"/>
    <w:rsid w:val="00673F23"/>
    <w:rsid w:val="00674B20"/>
    <w:rsid w:val="00674BF4"/>
    <w:rsid w:val="00675BB3"/>
    <w:rsid w:val="006763E9"/>
    <w:rsid w:val="00682662"/>
    <w:rsid w:val="00683F3A"/>
    <w:rsid w:val="006849A4"/>
    <w:rsid w:val="00685EC0"/>
    <w:rsid w:val="00690466"/>
    <w:rsid w:val="006911B4"/>
    <w:rsid w:val="00691624"/>
    <w:rsid w:val="00691AA7"/>
    <w:rsid w:val="006920E0"/>
    <w:rsid w:val="0069494B"/>
    <w:rsid w:val="00694F07"/>
    <w:rsid w:val="00695469"/>
    <w:rsid w:val="00695725"/>
    <w:rsid w:val="00695952"/>
    <w:rsid w:val="00696FB2"/>
    <w:rsid w:val="006A00FE"/>
    <w:rsid w:val="006A101C"/>
    <w:rsid w:val="006A1F8E"/>
    <w:rsid w:val="006A2E5B"/>
    <w:rsid w:val="006A3181"/>
    <w:rsid w:val="006A382A"/>
    <w:rsid w:val="006A409D"/>
    <w:rsid w:val="006A548F"/>
    <w:rsid w:val="006A6639"/>
    <w:rsid w:val="006A726E"/>
    <w:rsid w:val="006A7318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B22"/>
    <w:rsid w:val="006B5B69"/>
    <w:rsid w:val="006B5BD4"/>
    <w:rsid w:val="006B61A1"/>
    <w:rsid w:val="006B6B15"/>
    <w:rsid w:val="006B6DAF"/>
    <w:rsid w:val="006C0348"/>
    <w:rsid w:val="006C0BD1"/>
    <w:rsid w:val="006C22B0"/>
    <w:rsid w:val="006C43D9"/>
    <w:rsid w:val="006C54DD"/>
    <w:rsid w:val="006C5E02"/>
    <w:rsid w:val="006C6230"/>
    <w:rsid w:val="006C6376"/>
    <w:rsid w:val="006C7B62"/>
    <w:rsid w:val="006C7C34"/>
    <w:rsid w:val="006D0AC7"/>
    <w:rsid w:val="006D116C"/>
    <w:rsid w:val="006D21AC"/>
    <w:rsid w:val="006D5264"/>
    <w:rsid w:val="006D5962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D43"/>
    <w:rsid w:val="006F2478"/>
    <w:rsid w:val="006F24FB"/>
    <w:rsid w:val="006F2DD0"/>
    <w:rsid w:val="006F2E91"/>
    <w:rsid w:val="006F30A0"/>
    <w:rsid w:val="006F490F"/>
    <w:rsid w:val="006F4D80"/>
    <w:rsid w:val="006F55CA"/>
    <w:rsid w:val="006F7C08"/>
    <w:rsid w:val="00700F69"/>
    <w:rsid w:val="00701ACB"/>
    <w:rsid w:val="00702807"/>
    <w:rsid w:val="00702CB6"/>
    <w:rsid w:val="00703FC0"/>
    <w:rsid w:val="0070422F"/>
    <w:rsid w:val="00704408"/>
    <w:rsid w:val="00704501"/>
    <w:rsid w:val="007065CD"/>
    <w:rsid w:val="007069C1"/>
    <w:rsid w:val="0070724C"/>
    <w:rsid w:val="007074BC"/>
    <w:rsid w:val="007109E3"/>
    <w:rsid w:val="0071179D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2A"/>
    <w:rsid w:val="007217DC"/>
    <w:rsid w:val="00722B3F"/>
    <w:rsid w:val="007249DD"/>
    <w:rsid w:val="00725A44"/>
    <w:rsid w:val="007269ED"/>
    <w:rsid w:val="00727108"/>
    <w:rsid w:val="007301F6"/>
    <w:rsid w:val="00730790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D66"/>
    <w:rsid w:val="00743DDA"/>
    <w:rsid w:val="00744720"/>
    <w:rsid w:val="00745917"/>
    <w:rsid w:val="00747058"/>
    <w:rsid w:val="00747766"/>
    <w:rsid w:val="00750D3B"/>
    <w:rsid w:val="007532E6"/>
    <w:rsid w:val="00755199"/>
    <w:rsid w:val="00755B71"/>
    <w:rsid w:val="0075645C"/>
    <w:rsid w:val="00756603"/>
    <w:rsid w:val="00762416"/>
    <w:rsid w:val="00762785"/>
    <w:rsid w:val="007642B9"/>
    <w:rsid w:val="0076489F"/>
    <w:rsid w:val="00764CCE"/>
    <w:rsid w:val="00765465"/>
    <w:rsid w:val="00766FF5"/>
    <w:rsid w:val="00767213"/>
    <w:rsid w:val="00767A6F"/>
    <w:rsid w:val="00770942"/>
    <w:rsid w:val="00770F09"/>
    <w:rsid w:val="0077107B"/>
    <w:rsid w:val="007717EB"/>
    <w:rsid w:val="00771A3F"/>
    <w:rsid w:val="007738E2"/>
    <w:rsid w:val="00773DC4"/>
    <w:rsid w:val="00774B00"/>
    <w:rsid w:val="00774C69"/>
    <w:rsid w:val="007758BF"/>
    <w:rsid w:val="007761C1"/>
    <w:rsid w:val="00776F25"/>
    <w:rsid w:val="0077799B"/>
    <w:rsid w:val="00777E6D"/>
    <w:rsid w:val="00781A7D"/>
    <w:rsid w:val="00782D8E"/>
    <w:rsid w:val="007837C7"/>
    <w:rsid w:val="00785116"/>
    <w:rsid w:val="00786CC3"/>
    <w:rsid w:val="00787E14"/>
    <w:rsid w:val="00793380"/>
    <w:rsid w:val="007936B7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3D0"/>
    <w:rsid w:val="007A4B23"/>
    <w:rsid w:val="007A4B3D"/>
    <w:rsid w:val="007A4ED5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4DAD"/>
    <w:rsid w:val="007B526D"/>
    <w:rsid w:val="007B5A7C"/>
    <w:rsid w:val="007B6F74"/>
    <w:rsid w:val="007B73C7"/>
    <w:rsid w:val="007B76BE"/>
    <w:rsid w:val="007C0B18"/>
    <w:rsid w:val="007C0F48"/>
    <w:rsid w:val="007C10AB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FE6"/>
    <w:rsid w:val="007D0883"/>
    <w:rsid w:val="007D08CD"/>
    <w:rsid w:val="007D1001"/>
    <w:rsid w:val="007D1C73"/>
    <w:rsid w:val="007D1CF6"/>
    <w:rsid w:val="007D27CA"/>
    <w:rsid w:val="007D39C2"/>
    <w:rsid w:val="007D3EC3"/>
    <w:rsid w:val="007D5670"/>
    <w:rsid w:val="007D6566"/>
    <w:rsid w:val="007D6B24"/>
    <w:rsid w:val="007D6F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F20CE"/>
    <w:rsid w:val="007F3830"/>
    <w:rsid w:val="007F3AA8"/>
    <w:rsid w:val="007F4DC3"/>
    <w:rsid w:val="007F5905"/>
    <w:rsid w:val="007F6089"/>
    <w:rsid w:val="007F66A8"/>
    <w:rsid w:val="007F72E1"/>
    <w:rsid w:val="0080148C"/>
    <w:rsid w:val="008016A0"/>
    <w:rsid w:val="008054AB"/>
    <w:rsid w:val="00805A73"/>
    <w:rsid w:val="00805A8C"/>
    <w:rsid w:val="00805BED"/>
    <w:rsid w:val="00806338"/>
    <w:rsid w:val="008072E9"/>
    <w:rsid w:val="0081079F"/>
    <w:rsid w:val="00810835"/>
    <w:rsid w:val="00810B79"/>
    <w:rsid w:val="008111E3"/>
    <w:rsid w:val="00811F16"/>
    <w:rsid w:val="008147E3"/>
    <w:rsid w:val="008158A9"/>
    <w:rsid w:val="0081595E"/>
    <w:rsid w:val="00816380"/>
    <w:rsid w:val="008165F9"/>
    <w:rsid w:val="00817DB1"/>
    <w:rsid w:val="00817FB2"/>
    <w:rsid w:val="00820E00"/>
    <w:rsid w:val="008219F4"/>
    <w:rsid w:val="008229BA"/>
    <w:rsid w:val="00824E74"/>
    <w:rsid w:val="00825DCB"/>
    <w:rsid w:val="00826E4A"/>
    <w:rsid w:val="0082748B"/>
    <w:rsid w:val="00830043"/>
    <w:rsid w:val="0083200A"/>
    <w:rsid w:val="00832A95"/>
    <w:rsid w:val="0083483A"/>
    <w:rsid w:val="00834DE3"/>
    <w:rsid w:val="00836E05"/>
    <w:rsid w:val="00837FF2"/>
    <w:rsid w:val="00840FE0"/>
    <w:rsid w:val="00842FC0"/>
    <w:rsid w:val="00843B99"/>
    <w:rsid w:val="008440E1"/>
    <w:rsid w:val="00845C1D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6D7"/>
    <w:rsid w:val="008640B0"/>
    <w:rsid w:val="00864238"/>
    <w:rsid w:val="0086488F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C7D"/>
    <w:rsid w:val="00883BE6"/>
    <w:rsid w:val="00884122"/>
    <w:rsid w:val="00885793"/>
    <w:rsid w:val="00886A65"/>
    <w:rsid w:val="008873D9"/>
    <w:rsid w:val="008874CE"/>
    <w:rsid w:val="00887CFE"/>
    <w:rsid w:val="00890696"/>
    <w:rsid w:val="00890D78"/>
    <w:rsid w:val="00891F58"/>
    <w:rsid w:val="00892BE1"/>
    <w:rsid w:val="00892FED"/>
    <w:rsid w:val="0089369E"/>
    <w:rsid w:val="0089383E"/>
    <w:rsid w:val="00895B54"/>
    <w:rsid w:val="0089695F"/>
    <w:rsid w:val="00897841"/>
    <w:rsid w:val="008A1CC3"/>
    <w:rsid w:val="008A3AE5"/>
    <w:rsid w:val="008A42EF"/>
    <w:rsid w:val="008A546C"/>
    <w:rsid w:val="008A5D24"/>
    <w:rsid w:val="008A5E44"/>
    <w:rsid w:val="008A742B"/>
    <w:rsid w:val="008B1A06"/>
    <w:rsid w:val="008B1F52"/>
    <w:rsid w:val="008B338C"/>
    <w:rsid w:val="008B36BD"/>
    <w:rsid w:val="008B3975"/>
    <w:rsid w:val="008B50A5"/>
    <w:rsid w:val="008B5614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4B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FE1"/>
    <w:rsid w:val="008E7FE7"/>
    <w:rsid w:val="008F09B0"/>
    <w:rsid w:val="008F0AFE"/>
    <w:rsid w:val="008F10FC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50ED"/>
    <w:rsid w:val="0091202C"/>
    <w:rsid w:val="009131AA"/>
    <w:rsid w:val="009136CB"/>
    <w:rsid w:val="00913C74"/>
    <w:rsid w:val="00914326"/>
    <w:rsid w:val="00914400"/>
    <w:rsid w:val="00914788"/>
    <w:rsid w:val="0091589E"/>
    <w:rsid w:val="00917494"/>
    <w:rsid w:val="009176D7"/>
    <w:rsid w:val="009202C1"/>
    <w:rsid w:val="00920727"/>
    <w:rsid w:val="009216EB"/>
    <w:rsid w:val="00921AF7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3C1A"/>
    <w:rsid w:val="009350CE"/>
    <w:rsid w:val="0093556C"/>
    <w:rsid w:val="00935645"/>
    <w:rsid w:val="0094266F"/>
    <w:rsid w:val="00942C11"/>
    <w:rsid w:val="00942CFA"/>
    <w:rsid w:val="00943939"/>
    <w:rsid w:val="009440A5"/>
    <w:rsid w:val="0094591A"/>
    <w:rsid w:val="00946BC1"/>
    <w:rsid w:val="00947BB6"/>
    <w:rsid w:val="00950C93"/>
    <w:rsid w:val="00950E3C"/>
    <w:rsid w:val="009513C8"/>
    <w:rsid w:val="009518A0"/>
    <w:rsid w:val="00952DDC"/>
    <w:rsid w:val="0095458B"/>
    <w:rsid w:val="00954629"/>
    <w:rsid w:val="00954AEC"/>
    <w:rsid w:val="009550F6"/>
    <w:rsid w:val="00955962"/>
    <w:rsid w:val="00955B10"/>
    <w:rsid w:val="00955B24"/>
    <w:rsid w:val="0095795E"/>
    <w:rsid w:val="00962D9E"/>
    <w:rsid w:val="009632A1"/>
    <w:rsid w:val="00964B7A"/>
    <w:rsid w:val="00965FE1"/>
    <w:rsid w:val="009661B0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7A5"/>
    <w:rsid w:val="00977BBB"/>
    <w:rsid w:val="00980F35"/>
    <w:rsid w:val="009812EF"/>
    <w:rsid w:val="00981393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3A16"/>
    <w:rsid w:val="00993BF1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D3F"/>
    <w:rsid w:val="009A22F2"/>
    <w:rsid w:val="009A4882"/>
    <w:rsid w:val="009A48C4"/>
    <w:rsid w:val="009A4E90"/>
    <w:rsid w:val="009A5759"/>
    <w:rsid w:val="009A5D84"/>
    <w:rsid w:val="009A68BA"/>
    <w:rsid w:val="009A6BC4"/>
    <w:rsid w:val="009A7353"/>
    <w:rsid w:val="009A755F"/>
    <w:rsid w:val="009A76C3"/>
    <w:rsid w:val="009B309F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89E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7EB"/>
    <w:rsid w:val="009E1772"/>
    <w:rsid w:val="009E1BFB"/>
    <w:rsid w:val="009E1C2B"/>
    <w:rsid w:val="009E2625"/>
    <w:rsid w:val="009E3978"/>
    <w:rsid w:val="009E39A6"/>
    <w:rsid w:val="009E39E5"/>
    <w:rsid w:val="009E658A"/>
    <w:rsid w:val="009E7926"/>
    <w:rsid w:val="009E7C72"/>
    <w:rsid w:val="009E7CCE"/>
    <w:rsid w:val="009F0E98"/>
    <w:rsid w:val="009F126B"/>
    <w:rsid w:val="009F139E"/>
    <w:rsid w:val="009F14CE"/>
    <w:rsid w:val="009F1A14"/>
    <w:rsid w:val="009F3988"/>
    <w:rsid w:val="009F50F9"/>
    <w:rsid w:val="009F545E"/>
    <w:rsid w:val="009F567F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5B02"/>
    <w:rsid w:val="00A15FFB"/>
    <w:rsid w:val="00A172D8"/>
    <w:rsid w:val="00A2093D"/>
    <w:rsid w:val="00A20E3A"/>
    <w:rsid w:val="00A22EF1"/>
    <w:rsid w:val="00A23916"/>
    <w:rsid w:val="00A23C8C"/>
    <w:rsid w:val="00A23FE4"/>
    <w:rsid w:val="00A24190"/>
    <w:rsid w:val="00A24A02"/>
    <w:rsid w:val="00A24FEF"/>
    <w:rsid w:val="00A257D2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3A55"/>
    <w:rsid w:val="00A34EF8"/>
    <w:rsid w:val="00A352A5"/>
    <w:rsid w:val="00A369D3"/>
    <w:rsid w:val="00A3705E"/>
    <w:rsid w:val="00A37342"/>
    <w:rsid w:val="00A41035"/>
    <w:rsid w:val="00A41163"/>
    <w:rsid w:val="00A415F5"/>
    <w:rsid w:val="00A42048"/>
    <w:rsid w:val="00A42B69"/>
    <w:rsid w:val="00A44966"/>
    <w:rsid w:val="00A452C0"/>
    <w:rsid w:val="00A46FE8"/>
    <w:rsid w:val="00A5003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72A2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D56"/>
    <w:rsid w:val="00A8247A"/>
    <w:rsid w:val="00A82CBA"/>
    <w:rsid w:val="00A8308A"/>
    <w:rsid w:val="00A8324F"/>
    <w:rsid w:val="00A834D5"/>
    <w:rsid w:val="00A83EAE"/>
    <w:rsid w:val="00A8485B"/>
    <w:rsid w:val="00A86A5E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495"/>
    <w:rsid w:val="00AB0B3E"/>
    <w:rsid w:val="00AB1B28"/>
    <w:rsid w:val="00AB25C6"/>
    <w:rsid w:val="00AB35DF"/>
    <w:rsid w:val="00AB5F1A"/>
    <w:rsid w:val="00AB6F51"/>
    <w:rsid w:val="00AB701F"/>
    <w:rsid w:val="00AB7D49"/>
    <w:rsid w:val="00AC0AA8"/>
    <w:rsid w:val="00AC3419"/>
    <w:rsid w:val="00AC436D"/>
    <w:rsid w:val="00AC599B"/>
    <w:rsid w:val="00AC6102"/>
    <w:rsid w:val="00AC644A"/>
    <w:rsid w:val="00AC79B6"/>
    <w:rsid w:val="00AC7CF7"/>
    <w:rsid w:val="00AD044F"/>
    <w:rsid w:val="00AD1ABD"/>
    <w:rsid w:val="00AD4CED"/>
    <w:rsid w:val="00AD4FA5"/>
    <w:rsid w:val="00AD5583"/>
    <w:rsid w:val="00AD68B9"/>
    <w:rsid w:val="00AD7059"/>
    <w:rsid w:val="00AD7D54"/>
    <w:rsid w:val="00AE052B"/>
    <w:rsid w:val="00AE3DF0"/>
    <w:rsid w:val="00AE4266"/>
    <w:rsid w:val="00AE55BF"/>
    <w:rsid w:val="00AE57F7"/>
    <w:rsid w:val="00AE6C7E"/>
    <w:rsid w:val="00AF011E"/>
    <w:rsid w:val="00AF03CE"/>
    <w:rsid w:val="00AF188F"/>
    <w:rsid w:val="00AF3703"/>
    <w:rsid w:val="00AF5A2F"/>
    <w:rsid w:val="00AF5EB7"/>
    <w:rsid w:val="00AF6208"/>
    <w:rsid w:val="00AF62A2"/>
    <w:rsid w:val="00AF6E31"/>
    <w:rsid w:val="00B00B08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111D8"/>
    <w:rsid w:val="00B1342F"/>
    <w:rsid w:val="00B13B51"/>
    <w:rsid w:val="00B15B3B"/>
    <w:rsid w:val="00B15FE8"/>
    <w:rsid w:val="00B175B6"/>
    <w:rsid w:val="00B20B60"/>
    <w:rsid w:val="00B20B97"/>
    <w:rsid w:val="00B20B9A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A29"/>
    <w:rsid w:val="00B32ACB"/>
    <w:rsid w:val="00B32D25"/>
    <w:rsid w:val="00B32D49"/>
    <w:rsid w:val="00B32DD9"/>
    <w:rsid w:val="00B349CD"/>
    <w:rsid w:val="00B36107"/>
    <w:rsid w:val="00B362E4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65E6"/>
    <w:rsid w:val="00B568A3"/>
    <w:rsid w:val="00B56B90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D08"/>
    <w:rsid w:val="00B7639E"/>
    <w:rsid w:val="00B77417"/>
    <w:rsid w:val="00B808BA"/>
    <w:rsid w:val="00B822BC"/>
    <w:rsid w:val="00B8261F"/>
    <w:rsid w:val="00B84201"/>
    <w:rsid w:val="00B843DF"/>
    <w:rsid w:val="00B85D9B"/>
    <w:rsid w:val="00B861E2"/>
    <w:rsid w:val="00B86317"/>
    <w:rsid w:val="00B86522"/>
    <w:rsid w:val="00B90BC5"/>
    <w:rsid w:val="00B92FD5"/>
    <w:rsid w:val="00B94181"/>
    <w:rsid w:val="00B94AB5"/>
    <w:rsid w:val="00B95AFF"/>
    <w:rsid w:val="00B95CD3"/>
    <w:rsid w:val="00B96043"/>
    <w:rsid w:val="00B968DE"/>
    <w:rsid w:val="00B975C7"/>
    <w:rsid w:val="00BA1E62"/>
    <w:rsid w:val="00BA39F1"/>
    <w:rsid w:val="00BA47E8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5066"/>
    <w:rsid w:val="00BB740D"/>
    <w:rsid w:val="00BB7767"/>
    <w:rsid w:val="00BC02B0"/>
    <w:rsid w:val="00BC036C"/>
    <w:rsid w:val="00BC068F"/>
    <w:rsid w:val="00BC1E92"/>
    <w:rsid w:val="00BC263B"/>
    <w:rsid w:val="00BC2FBE"/>
    <w:rsid w:val="00BC33FF"/>
    <w:rsid w:val="00BC46E1"/>
    <w:rsid w:val="00BC51E7"/>
    <w:rsid w:val="00BC5E0D"/>
    <w:rsid w:val="00BC6088"/>
    <w:rsid w:val="00BC6375"/>
    <w:rsid w:val="00BC65FC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115B"/>
    <w:rsid w:val="00BE2D62"/>
    <w:rsid w:val="00BE2EB1"/>
    <w:rsid w:val="00BE31C9"/>
    <w:rsid w:val="00BE4B38"/>
    <w:rsid w:val="00BE4D1B"/>
    <w:rsid w:val="00BE5430"/>
    <w:rsid w:val="00BF30F7"/>
    <w:rsid w:val="00BF64EB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1761"/>
    <w:rsid w:val="00C126DD"/>
    <w:rsid w:val="00C138A0"/>
    <w:rsid w:val="00C145B6"/>
    <w:rsid w:val="00C15CCD"/>
    <w:rsid w:val="00C17126"/>
    <w:rsid w:val="00C20C76"/>
    <w:rsid w:val="00C20CA4"/>
    <w:rsid w:val="00C20DA7"/>
    <w:rsid w:val="00C228BE"/>
    <w:rsid w:val="00C232AF"/>
    <w:rsid w:val="00C26256"/>
    <w:rsid w:val="00C26AB8"/>
    <w:rsid w:val="00C26D57"/>
    <w:rsid w:val="00C270C1"/>
    <w:rsid w:val="00C30004"/>
    <w:rsid w:val="00C308E0"/>
    <w:rsid w:val="00C30DF6"/>
    <w:rsid w:val="00C32E6B"/>
    <w:rsid w:val="00C33884"/>
    <w:rsid w:val="00C338CC"/>
    <w:rsid w:val="00C347BA"/>
    <w:rsid w:val="00C34966"/>
    <w:rsid w:val="00C35040"/>
    <w:rsid w:val="00C35252"/>
    <w:rsid w:val="00C353CA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5325"/>
    <w:rsid w:val="00C5569B"/>
    <w:rsid w:val="00C559AD"/>
    <w:rsid w:val="00C57488"/>
    <w:rsid w:val="00C5788F"/>
    <w:rsid w:val="00C57BEE"/>
    <w:rsid w:val="00C57E1B"/>
    <w:rsid w:val="00C603C4"/>
    <w:rsid w:val="00C61401"/>
    <w:rsid w:val="00C6197D"/>
    <w:rsid w:val="00C62CD3"/>
    <w:rsid w:val="00C62D6E"/>
    <w:rsid w:val="00C630FC"/>
    <w:rsid w:val="00C631E3"/>
    <w:rsid w:val="00C633E1"/>
    <w:rsid w:val="00C64865"/>
    <w:rsid w:val="00C64B7B"/>
    <w:rsid w:val="00C6631E"/>
    <w:rsid w:val="00C669E7"/>
    <w:rsid w:val="00C67066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1C81"/>
    <w:rsid w:val="00C81E71"/>
    <w:rsid w:val="00C827E0"/>
    <w:rsid w:val="00C85B2B"/>
    <w:rsid w:val="00C90AE9"/>
    <w:rsid w:val="00C9156C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B18"/>
    <w:rsid w:val="00CA408C"/>
    <w:rsid w:val="00CA43CA"/>
    <w:rsid w:val="00CB03FF"/>
    <w:rsid w:val="00CB067F"/>
    <w:rsid w:val="00CB0FDB"/>
    <w:rsid w:val="00CB1753"/>
    <w:rsid w:val="00CB19DD"/>
    <w:rsid w:val="00CB2E31"/>
    <w:rsid w:val="00CB30B1"/>
    <w:rsid w:val="00CB3852"/>
    <w:rsid w:val="00CB3C46"/>
    <w:rsid w:val="00CB3E82"/>
    <w:rsid w:val="00CB483B"/>
    <w:rsid w:val="00CB4AE6"/>
    <w:rsid w:val="00CB5216"/>
    <w:rsid w:val="00CC00D8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328F"/>
    <w:rsid w:val="00CD42A9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C2D"/>
    <w:rsid w:val="00CE0F45"/>
    <w:rsid w:val="00CE1542"/>
    <w:rsid w:val="00CE2951"/>
    <w:rsid w:val="00CE3462"/>
    <w:rsid w:val="00CE373D"/>
    <w:rsid w:val="00CE3816"/>
    <w:rsid w:val="00CE3998"/>
    <w:rsid w:val="00CE4381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659F"/>
    <w:rsid w:val="00CF6880"/>
    <w:rsid w:val="00D0189E"/>
    <w:rsid w:val="00D02291"/>
    <w:rsid w:val="00D0314D"/>
    <w:rsid w:val="00D03AD7"/>
    <w:rsid w:val="00D03C69"/>
    <w:rsid w:val="00D043A7"/>
    <w:rsid w:val="00D04CC0"/>
    <w:rsid w:val="00D057B5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30B5"/>
    <w:rsid w:val="00D13CB5"/>
    <w:rsid w:val="00D14611"/>
    <w:rsid w:val="00D14AEF"/>
    <w:rsid w:val="00D15375"/>
    <w:rsid w:val="00D15489"/>
    <w:rsid w:val="00D15C2B"/>
    <w:rsid w:val="00D15D57"/>
    <w:rsid w:val="00D1713B"/>
    <w:rsid w:val="00D179DF"/>
    <w:rsid w:val="00D17AE2"/>
    <w:rsid w:val="00D20053"/>
    <w:rsid w:val="00D205FF"/>
    <w:rsid w:val="00D20F03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FDB"/>
    <w:rsid w:val="00D32097"/>
    <w:rsid w:val="00D32CB4"/>
    <w:rsid w:val="00D356EB"/>
    <w:rsid w:val="00D35E98"/>
    <w:rsid w:val="00D3620C"/>
    <w:rsid w:val="00D3729B"/>
    <w:rsid w:val="00D407D8"/>
    <w:rsid w:val="00D40B0B"/>
    <w:rsid w:val="00D40EF0"/>
    <w:rsid w:val="00D41FF5"/>
    <w:rsid w:val="00D43805"/>
    <w:rsid w:val="00D443C8"/>
    <w:rsid w:val="00D447D7"/>
    <w:rsid w:val="00D46BFE"/>
    <w:rsid w:val="00D4768F"/>
    <w:rsid w:val="00D504B6"/>
    <w:rsid w:val="00D50863"/>
    <w:rsid w:val="00D50C55"/>
    <w:rsid w:val="00D518CA"/>
    <w:rsid w:val="00D52DC7"/>
    <w:rsid w:val="00D53A1C"/>
    <w:rsid w:val="00D53C43"/>
    <w:rsid w:val="00D540E3"/>
    <w:rsid w:val="00D54EA0"/>
    <w:rsid w:val="00D55275"/>
    <w:rsid w:val="00D5590F"/>
    <w:rsid w:val="00D559CF"/>
    <w:rsid w:val="00D56465"/>
    <w:rsid w:val="00D56A5F"/>
    <w:rsid w:val="00D57389"/>
    <w:rsid w:val="00D575DC"/>
    <w:rsid w:val="00D57C2C"/>
    <w:rsid w:val="00D60A8B"/>
    <w:rsid w:val="00D623A5"/>
    <w:rsid w:val="00D6288F"/>
    <w:rsid w:val="00D63E33"/>
    <w:rsid w:val="00D63F57"/>
    <w:rsid w:val="00D64441"/>
    <w:rsid w:val="00D66308"/>
    <w:rsid w:val="00D7058A"/>
    <w:rsid w:val="00D70CE0"/>
    <w:rsid w:val="00D74765"/>
    <w:rsid w:val="00D74E12"/>
    <w:rsid w:val="00D768CC"/>
    <w:rsid w:val="00D7738B"/>
    <w:rsid w:val="00D777A7"/>
    <w:rsid w:val="00D777C8"/>
    <w:rsid w:val="00D867D2"/>
    <w:rsid w:val="00D86AC1"/>
    <w:rsid w:val="00D86B28"/>
    <w:rsid w:val="00D87F0D"/>
    <w:rsid w:val="00D90367"/>
    <w:rsid w:val="00D903D1"/>
    <w:rsid w:val="00D905B8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800"/>
    <w:rsid w:val="00DC2F4C"/>
    <w:rsid w:val="00DC36F8"/>
    <w:rsid w:val="00DC40BF"/>
    <w:rsid w:val="00DC48EE"/>
    <w:rsid w:val="00DC51B2"/>
    <w:rsid w:val="00DC550C"/>
    <w:rsid w:val="00DC71AE"/>
    <w:rsid w:val="00DD1A2D"/>
    <w:rsid w:val="00DD301D"/>
    <w:rsid w:val="00DD3313"/>
    <w:rsid w:val="00DD36F7"/>
    <w:rsid w:val="00DD379B"/>
    <w:rsid w:val="00DD4264"/>
    <w:rsid w:val="00DD42E0"/>
    <w:rsid w:val="00DD43B0"/>
    <w:rsid w:val="00DD501E"/>
    <w:rsid w:val="00DD5520"/>
    <w:rsid w:val="00DD5A7C"/>
    <w:rsid w:val="00DD7193"/>
    <w:rsid w:val="00DD7378"/>
    <w:rsid w:val="00DD7603"/>
    <w:rsid w:val="00DD7B43"/>
    <w:rsid w:val="00DE0A41"/>
    <w:rsid w:val="00DE147D"/>
    <w:rsid w:val="00DE19A1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43CB"/>
    <w:rsid w:val="00E045D3"/>
    <w:rsid w:val="00E04F09"/>
    <w:rsid w:val="00E07001"/>
    <w:rsid w:val="00E07564"/>
    <w:rsid w:val="00E07F04"/>
    <w:rsid w:val="00E1053D"/>
    <w:rsid w:val="00E114B6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29BD"/>
    <w:rsid w:val="00E231E5"/>
    <w:rsid w:val="00E23EDF"/>
    <w:rsid w:val="00E2438D"/>
    <w:rsid w:val="00E24A3F"/>
    <w:rsid w:val="00E25F37"/>
    <w:rsid w:val="00E26B91"/>
    <w:rsid w:val="00E26EDD"/>
    <w:rsid w:val="00E27B12"/>
    <w:rsid w:val="00E31BF2"/>
    <w:rsid w:val="00E331C0"/>
    <w:rsid w:val="00E34134"/>
    <w:rsid w:val="00E34263"/>
    <w:rsid w:val="00E34B9C"/>
    <w:rsid w:val="00E35947"/>
    <w:rsid w:val="00E36CB2"/>
    <w:rsid w:val="00E40F04"/>
    <w:rsid w:val="00E4114E"/>
    <w:rsid w:val="00E46AF8"/>
    <w:rsid w:val="00E507D9"/>
    <w:rsid w:val="00E513DF"/>
    <w:rsid w:val="00E52130"/>
    <w:rsid w:val="00E5275C"/>
    <w:rsid w:val="00E54DE3"/>
    <w:rsid w:val="00E558C9"/>
    <w:rsid w:val="00E5700D"/>
    <w:rsid w:val="00E57014"/>
    <w:rsid w:val="00E60F46"/>
    <w:rsid w:val="00E62CF9"/>
    <w:rsid w:val="00E6339E"/>
    <w:rsid w:val="00E63B32"/>
    <w:rsid w:val="00E64E02"/>
    <w:rsid w:val="00E650CA"/>
    <w:rsid w:val="00E6616F"/>
    <w:rsid w:val="00E66C5D"/>
    <w:rsid w:val="00E67928"/>
    <w:rsid w:val="00E679A0"/>
    <w:rsid w:val="00E71246"/>
    <w:rsid w:val="00E71464"/>
    <w:rsid w:val="00E72D5A"/>
    <w:rsid w:val="00E73469"/>
    <w:rsid w:val="00E735C3"/>
    <w:rsid w:val="00E74229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08BB"/>
    <w:rsid w:val="00E91158"/>
    <w:rsid w:val="00E911EE"/>
    <w:rsid w:val="00E9271A"/>
    <w:rsid w:val="00E95697"/>
    <w:rsid w:val="00E95879"/>
    <w:rsid w:val="00E95D22"/>
    <w:rsid w:val="00E9715E"/>
    <w:rsid w:val="00E971FE"/>
    <w:rsid w:val="00EA10F9"/>
    <w:rsid w:val="00EA11AD"/>
    <w:rsid w:val="00EA1837"/>
    <w:rsid w:val="00EA2158"/>
    <w:rsid w:val="00EA242B"/>
    <w:rsid w:val="00EA2B3C"/>
    <w:rsid w:val="00EA3C8E"/>
    <w:rsid w:val="00EA4E44"/>
    <w:rsid w:val="00EA630B"/>
    <w:rsid w:val="00EA7056"/>
    <w:rsid w:val="00EB055C"/>
    <w:rsid w:val="00EB0DA4"/>
    <w:rsid w:val="00EB1FFF"/>
    <w:rsid w:val="00EB3575"/>
    <w:rsid w:val="00EB3B48"/>
    <w:rsid w:val="00EB3B86"/>
    <w:rsid w:val="00EB3CBD"/>
    <w:rsid w:val="00EB4152"/>
    <w:rsid w:val="00EB63D8"/>
    <w:rsid w:val="00EB6504"/>
    <w:rsid w:val="00EB683A"/>
    <w:rsid w:val="00EB6C72"/>
    <w:rsid w:val="00EB78EC"/>
    <w:rsid w:val="00EB7C1D"/>
    <w:rsid w:val="00EC2EAB"/>
    <w:rsid w:val="00EC36EF"/>
    <w:rsid w:val="00EC4910"/>
    <w:rsid w:val="00EC5166"/>
    <w:rsid w:val="00EC5283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BE9"/>
    <w:rsid w:val="00EE6199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43B"/>
    <w:rsid w:val="00F0507B"/>
    <w:rsid w:val="00F06A51"/>
    <w:rsid w:val="00F079C0"/>
    <w:rsid w:val="00F079DF"/>
    <w:rsid w:val="00F07EDE"/>
    <w:rsid w:val="00F117AC"/>
    <w:rsid w:val="00F120D3"/>
    <w:rsid w:val="00F124D1"/>
    <w:rsid w:val="00F12A78"/>
    <w:rsid w:val="00F12E77"/>
    <w:rsid w:val="00F13A97"/>
    <w:rsid w:val="00F13CAA"/>
    <w:rsid w:val="00F151A0"/>
    <w:rsid w:val="00F161DB"/>
    <w:rsid w:val="00F168FE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368"/>
    <w:rsid w:val="00F3142F"/>
    <w:rsid w:val="00F32EF1"/>
    <w:rsid w:val="00F33844"/>
    <w:rsid w:val="00F33A66"/>
    <w:rsid w:val="00F33BD6"/>
    <w:rsid w:val="00F342CC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5005A"/>
    <w:rsid w:val="00F5024E"/>
    <w:rsid w:val="00F50393"/>
    <w:rsid w:val="00F520CF"/>
    <w:rsid w:val="00F52E57"/>
    <w:rsid w:val="00F5427A"/>
    <w:rsid w:val="00F54370"/>
    <w:rsid w:val="00F54449"/>
    <w:rsid w:val="00F54FBE"/>
    <w:rsid w:val="00F558B4"/>
    <w:rsid w:val="00F55A37"/>
    <w:rsid w:val="00F5794D"/>
    <w:rsid w:val="00F60780"/>
    <w:rsid w:val="00F6079B"/>
    <w:rsid w:val="00F60CC7"/>
    <w:rsid w:val="00F611EB"/>
    <w:rsid w:val="00F61201"/>
    <w:rsid w:val="00F61CEA"/>
    <w:rsid w:val="00F634FD"/>
    <w:rsid w:val="00F63F2B"/>
    <w:rsid w:val="00F64390"/>
    <w:rsid w:val="00F6501E"/>
    <w:rsid w:val="00F66893"/>
    <w:rsid w:val="00F67563"/>
    <w:rsid w:val="00F67841"/>
    <w:rsid w:val="00F67872"/>
    <w:rsid w:val="00F67B39"/>
    <w:rsid w:val="00F70090"/>
    <w:rsid w:val="00F7029C"/>
    <w:rsid w:val="00F70D6A"/>
    <w:rsid w:val="00F70DE7"/>
    <w:rsid w:val="00F72335"/>
    <w:rsid w:val="00F7234D"/>
    <w:rsid w:val="00F7267F"/>
    <w:rsid w:val="00F726B8"/>
    <w:rsid w:val="00F73A9C"/>
    <w:rsid w:val="00F77386"/>
    <w:rsid w:val="00F81CDA"/>
    <w:rsid w:val="00F81F41"/>
    <w:rsid w:val="00F824B0"/>
    <w:rsid w:val="00F84BC1"/>
    <w:rsid w:val="00F84F75"/>
    <w:rsid w:val="00F85E4A"/>
    <w:rsid w:val="00F87224"/>
    <w:rsid w:val="00F9288C"/>
    <w:rsid w:val="00F9498B"/>
    <w:rsid w:val="00F9571E"/>
    <w:rsid w:val="00F95E55"/>
    <w:rsid w:val="00FA1664"/>
    <w:rsid w:val="00FA1742"/>
    <w:rsid w:val="00FA239A"/>
    <w:rsid w:val="00FA27C0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3892"/>
    <w:rsid w:val="00FB4039"/>
    <w:rsid w:val="00FB4C7C"/>
    <w:rsid w:val="00FC03F4"/>
    <w:rsid w:val="00FC118E"/>
    <w:rsid w:val="00FC1207"/>
    <w:rsid w:val="00FC1315"/>
    <w:rsid w:val="00FC1616"/>
    <w:rsid w:val="00FC200D"/>
    <w:rsid w:val="00FC2706"/>
    <w:rsid w:val="00FC308C"/>
    <w:rsid w:val="00FC4BB5"/>
    <w:rsid w:val="00FC558C"/>
    <w:rsid w:val="00FC5E47"/>
    <w:rsid w:val="00FC771C"/>
    <w:rsid w:val="00FD06BC"/>
    <w:rsid w:val="00FD0974"/>
    <w:rsid w:val="00FD0EA0"/>
    <w:rsid w:val="00FD1627"/>
    <w:rsid w:val="00FD21BC"/>
    <w:rsid w:val="00FD304B"/>
    <w:rsid w:val="00FD5D55"/>
    <w:rsid w:val="00FD5F29"/>
    <w:rsid w:val="00FD6CF7"/>
    <w:rsid w:val="00FE013D"/>
    <w:rsid w:val="00FE1724"/>
    <w:rsid w:val="00FE2552"/>
    <w:rsid w:val="00FE4EA6"/>
    <w:rsid w:val="00FE5166"/>
    <w:rsid w:val="00FE6202"/>
    <w:rsid w:val="00FF164C"/>
    <w:rsid w:val="00FF2811"/>
    <w:rsid w:val="00FF3A05"/>
    <w:rsid w:val="00FF44EE"/>
    <w:rsid w:val="00FF58A0"/>
    <w:rsid w:val="00FF5A28"/>
    <w:rsid w:val="00FF5A3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  <o:rules v:ext="edit">
        <o:r id="V:Rule1" type="connector" idref="#Straight Arrow Connector 17"/>
        <o:r id="V:Rule2" type="connector" idref="#Straight Arrow Connector 23"/>
        <o:r id="V:Rule3" type="connector" idref="#Straight Arrow Connector 20"/>
        <o:r id="V:Rule4" type="connector" idref="#Straight Arrow Connector 36"/>
        <o:r id="V:Rule5" type="connector" idref="#Straight Arrow Connector 33"/>
        <o:r id="V:Rule6" type="connector" idref="#Straight Arrow Connector 27"/>
        <o:r id="V:Rule7" type="connector" idref="#Straight Arrow Connector 30"/>
        <o:r id="V:Rule8" type="connector" idref="#Straight Connector 7">
          <o:proxy start="" idref="#Rectangle 4" connectloc="2"/>
        </o:r>
        <o:r id="V:Rule9" type="connector" idref="#Straight Connector 11">
          <o:proxy start="" idref="#Rectangle 10" connectloc="2"/>
        </o:r>
        <o:r id="V:Rule10" type="connector" idref="#Straight Connector 14">
          <o:proxy start="" idref="#Rectangle 13" connectloc="2"/>
        </o:r>
        <o:r id="V:Rule11" type="connector" idref="#Straight Arrow Connector 39"/>
        <o:r id="V:Rule12" type="connector" idref="#Straight Arrow Connector 42"/>
      </o:rules>
    </o:shapelayout>
  </w:shapeDefaults>
  <w:decimalSymbol w:val="."/>
  <w:listSeparator w:val=","/>
  <w14:docId w14:val="513B48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basedOn w:val="Normal"/>
    <w:next w:val="Normal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3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4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4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97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0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690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574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8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28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572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34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613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95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1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411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97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95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54366-C778-49E0-BDEF-331F8A2FA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2018-09-27T20:07:00Z</dcterms:created>
  <dcterms:modified xsi:type="dcterms:W3CDTF">2018-09-27T20:07:00Z</dcterms:modified>
</cp:coreProperties>
</file>